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54106">
      <w:pPr>
        <w:pStyle w:val="2"/>
        <w:spacing w:line="319" w:lineRule="auto"/>
      </w:pPr>
    </w:p>
    <w:p w14:paraId="716E1619">
      <w:pPr>
        <w:pStyle w:val="2"/>
        <w:spacing w:line="320" w:lineRule="auto"/>
      </w:pPr>
    </w:p>
    <w:p w14:paraId="295AA4EA">
      <w:pPr>
        <w:pStyle w:val="2"/>
        <w:spacing w:line="320" w:lineRule="auto"/>
      </w:pPr>
    </w:p>
    <w:p w14:paraId="6CEC57BE">
      <w:pPr>
        <w:spacing w:line="4949" w:lineRule="exact"/>
        <w:ind w:firstLine="14"/>
      </w:pPr>
      <w:r>
        <w:rPr>
          <w:position w:val="-98"/>
        </w:rPr>
        <w:drawing>
          <wp:inline distT="0" distB="0" distL="0" distR="0">
            <wp:extent cx="5473700" cy="314261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1"/>
                    <a:stretch>
                      <a:fillRect/>
                    </a:stretch>
                  </pic:blipFill>
                  <pic:spPr>
                    <a:xfrm>
                      <a:off x="0" y="0"/>
                      <a:ext cx="5474334" cy="3142615"/>
                    </a:xfrm>
                    <a:prstGeom prst="rect">
                      <a:avLst/>
                    </a:prstGeom>
                  </pic:spPr>
                </pic:pic>
              </a:graphicData>
            </a:graphic>
          </wp:inline>
        </w:drawing>
      </w:r>
    </w:p>
    <w:p w14:paraId="756B7AD0">
      <w:pPr>
        <w:spacing w:before="275" w:line="193" w:lineRule="auto"/>
        <w:ind w:left="1595"/>
        <w:outlineLvl w:val="0"/>
        <w:rPr>
          <w:rFonts w:ascii="微软雅黑" w:hAnsi="微软雅黑" w:eastAsia="微软雅黑" w:cs="微软雅黑"/>
          <w:sz w:val="52"/>
          <w:szCs w:val="52"/>
        </w:rPr>
      </w:pPr>
      <w:r>
        <w:rPr>
          <w:rFonts w:ascii="微软雅黑" w:hAnsi="微软雅黑" w:eastAsia="微软雅黑" w:cs="微软雅黑"/>
          <w:b/>
          <w:bCs/>
          <w:spacing w:val="-3"/>
          <w:sz w:val="52"/>
          <w:szCs w:val="52"/>
        </w:rPr>
        <w:t>院校教师在线学习中心</w:t>
      </w:r>
    </w:p>
    <w:p w14:paraId="66D4A922">
      <w:pPr>
        <w:spacing w:before="215" w:line="195" w:lineRule="auto"/>
        <w:ind w:left="3662"/>
        <w:outlineLvl w:val="0"/>
        <w:rPr>
          <w:rFonts w:ascii="微软雅黑" w:hAnsi="微软雅黑" w:eastAsia="微软雅黑" w:cs="微软雅黑"/>
          <w:sz w:val="52"/>
          <w:szCs w:val="52"/>
        </w:rPr>
      </w:pPr>
      <w:r>
        <w:rPr>
          <w:rFonts w:ascii="微软雅黑" w:hAnsi="微软雅黑" w:eastAsia="微软雅黑" w:cs="微软雅黑"/>
          <w:b/>
          <w:bCs/>
          <w:spacing w:val="-4"/>
          <w:sz w:val="52"/>
          <w:szCs w:val="52"/>
        </w:rPr>
        <w:t>学员</w:t>
      </w:r>
    </w:p>
    <w:p w14:paraId="580333DA">
      <w:pPr>
        <w:spacing w:before="213" w:line="194" w:lineRule="auto"/>
        <w:ind w:left="3136"/>
        <w:rPr>
          <w:rFonts w:ascii="微软雅黑" w:hAnsi="微软雅黑" w:eastAsia="微软雅黑" w:cs="微软雅黑"/>
          <w:sz w:val="52"/>
          <w:szCs w:val="52"/>
        </w:rPr>
      </w:pPr>
      <w:r>
        <w:rPr>
          <w:rFonts w:ascii="微软雅黑" w:hAnsi="微软雅黑" w:eastAsia="微软雅黑" w:cs="微软雅黑"/>
          <w:b/>
          <w:bCs/>
          <w:spacing w:val="-1"/>
          <w:sz w:val="52"/>
          <w:szCs w:val="52"/>
        </w:rPr>
        <w:t>使用指南</w:t>
      </w:r>
    </w:p>
    <w:p w14:paraId="3851751D">
      <w:pPr>
        <w:pStyle w:val="2"/>
        <w:spacing w:line="252" w:lineRule="auto"/>
      </w:pPr>
    </w:p>
    <w:p w14:paraId="1E099B48">
      <w:pPr>
        <w:pStyle w:val="2"/>
        <w:spacing w:line="252" w:lineRule="auto"/>
      </w:pPr>
    </w:p>
    <w:p w14:paraId="57C4657A">
      <w:pPr>
        <w:pStyle w:val="2"/>
        <w:spacing w:line="252" w:lineRule="auto"/>
      </w:pPr>
    </w:p>
    <w:p w14:paraId="7CB55672">
      <w:pPr>
        <w:pStyle w:val="2"/>
        <w:spacing w:line="252" w:lineRule="auto"/>
      </w:pPr>
    </w:p>
    <w:p w14:paraId="273224E3">
      <w:pPr>
        <w:pStyle w:val="2"/>
        <w:spacing w:line="252" w:lineRule="auto"/>
      </w:pPr>
    </w:p>
    <w:p w14:paraId="5BC6CCC6">
      <w:pPr>
        <w:pStyle w:val="2"/>
        <w:spacing w:line="253" w:lineRule="auto"/>
      </w:pPr>
    </w:p>
    <w:p w14:paraId="460BFB2E">
      <w:pPr>
        <w:pStyle w:val="2"/>
        <w:spacing w:line="253" w:lineRule="auto"/>
      </w:pPr>
    </w:p>
    <w:p w14:paraId="1C9C66DF">
      <w:pPr>
        <w:pStyle w:val="2"/>
        <w:spacing w:line="253" w:lineRule="auto"/>
      </w:pPr>
    </w:p>
    <w:p w14:paraId="72BEBCD4">
      <w:pPr>
        <w:pStyle w:val="2"/>
        <w:spacing w:line="253" w:lineRule="auto"/>
      </w:pPr>
    </w:p>
    <w:p w14:paraId="7392650B">
      <w:pPr>
        <w:pStyle w:val="2"/>
        <w:spacing w:line="253" w:lineRule="auto"/>
      </w:pPr>
    </w:p>
    <w:p w14:paraId="46811AC5">
      <w:pPr>
        <w:pStyle w:val="2"/>
        <w:spacing w:line="253" w:lineRule="auto"/>
      </w:pPr>
    </w:p>
    <w:p w14:paraId="5ACD5D18">
      <w:pPr>
        <w:pStyle w:val="2"/>
        <w:spacing w:line="253" w:lineRule="auto"/>
      </w:pPr>
    </w:p>
    <w:p w14:paraId="36EEBEB3">
      <w:pPr>
        <w:pStyle w:val="2"/>
        <w:spacing w:line="253" w:lineRule="auto"/>
      </w:pPr>
    </w:p>
    <w:p w14:paraId="58C3940F">
      <w:pPr>
        <w:pStyle w:val="2"/>
        <w:spacing w:line="253" w:lineRule="auto"/>
      </w:pPr>
    </w:p>
    <w:p w14:paraId="79F05987">
      <w:pPr>
        <w:pStyle w:val="2"/>
        <w:spacing w:line="253" w:lineRule="auto"/>
      </w:pPr>
    </w:p>
    <w:p w14:paraId="02B225E2">
      <w:pPr>
        <w:spacing w:before="104" w:line="190" w:lineRule="auto"/>
        <w:ind w:left="2826"/>
        <w:rPr>
          <w:rFonts w:ascii="微软雅黑" w:hAnsi="微软雅黑" w:eastAsia="微软雅黑" w:cs="微软雅黑"/>
          <w:sz w:val="24"/>
          <w:szCs w:val="24"/>
        </w:rPr>
      </w:pPr>
      <w:r>
        <w:rPr>
          <w:rFonts w:ascii="微软雅黑" w:hAnsi="微软雅黑" w:eastAsia="微软雅黑" w:cs="微软雅黑"/>
          <w:b/>
          <w:bCs/>
          <w:spacing w:val="1"/>
          <w:sz w:val="24"/>
          <w:szCs w:val="24"/>
        </w:rPr>
        <w:t>（202</w:t>
      </w:r>
      <w:r>
        <w:rPr>
          <w:rFonts w:hint="eastAsia" w:ascii="微软雅黑" w:hAnsi="微软雅黑" w:eastAsia="微软雅黑" w:cs="微软雅黑"/>
          <w:b/>
          <w:bCs/>
          <w:spacing w:val="1"/>
          <w:sz w:val="24"/>
          <w:szCs w:val="24"/>
          <w:lang w:val="en-US" w:eastAsia="zh-CN"/>
        </w:rPr>
        <w:t>4</w:t>
      </w:r>
      <w:r>
        <w:rPr>
          <w:rFonts w:ascii="微软雅黑" w:hAnsi="微软雅黑" w:eastAsia="微软雅黑" w:cs="微软雅黑"/>
          <w:b/>
          <w:bCs/>
          <w:spacing w:val="1"/>
          <w:sz w:val="24"/>
          <w:szCs w:val="24"/>
        </w:rPr>
        <w:t xml:space="preserve"> 年 1</w:t>
      </w:r>
      <w:r>
        <w:rPr>
          <w:rFonts w:hint="eastAsia" w:ascii="微软雅黑" w:hAnsi="微软雅黑" w:eastAsia="微软雅黑" w:cs="微软雅黑"/>
          <w:b/>
          <w:bCs/>
          <w:spacing w:val="1"/>
          <w:sz w:val="24"/>
          <w:szCs w:val="24"/>
          <w:lang w:val="en-US" w:eastAsia="zh-CN"/>
        </w:rPr>
        <w:t>0</w:t>
      </w:r>
      <w:r>
        <w:rPr>
          <w:rFonts w:ascii="微软雅黑" w:hAnsi="微软雅黑" w:eastAsia="微软雅黑" w:cs="微软雅黑"/>
          <w:b/>
          <w:bCs/>
          <w:spacing w:val="1"/>
          <w:sz w:val="24"/>
          <w:szCs w:val="24"/>
        </w:rPr>
        <w:t>月</w:t>
      </w:r>
      <w:r>
        <w:rPr>
          <w:rFonts w:ascii="微软雅黑" w:hAnsi="微软雅黑" w:eastAsia="微软雅黑" w:cs="微软雅黑"/>
          <w:b/>
          <w:bCs/>
          <w:spacing w:val="53"/>
          <w:w w:val="101"/>
          <w:sz w:val="24"/>
          <w:szCs w:val="24"/>
        </w:rPr>
        <w:t xml:space="preserve"> </w:t>
      </w:r>
      <w:r>
        <w:rPr>
          <w:rFonts w:ascii="微软雅黑" w:hAnsi="微软雅黑" w:eastAsia="微软雅黑" w:cs="微软雅黑"/>
          <w:b/>
          <w:bCs/>
          <w:spacing w:val="1"/>
          <w:sz w:val="24"/>
          <w:szCs w:val="24"/>
        </w:rPr>
        <w:t>修订）</w:t>
      </w:r>
    </w:p>
    <w:p w14:paraId="33491CDB">
      <w:pPr>
        <w:pStyle w:val="2"/>
        <w:spacing w:line="251" w:lineRule="auto"/>
      </w:pPr>
    </w:p>
    <w:p w14:paraId="2CC5B1F1">
      <w:pPr>
        <w:spacing w:line="30" w:lineRule="exact"/>
        <w:ind w:firstLine="29"/>
      </w:pPr>
      <w:r>
        <w:pict>
          <v:shape id="_x0000_s1026" o:spid="_x0000_s1026" style="height:1.5pt;width:461.3pt;" filled="f" stroked="t" coordsize="9225,30" path="m0,7l9225,22e">
            <v:fill on="f" focussize="0,0"/>
            <v:stroke color="#000000" miterlimit="10" dashstyle="dash"/>
            <v:imagedata o:title=""/>
            <o:lock v:ext="edit"/>
            <w10:wrap type="none"/>
            <w10:anchorlock/>
          </v:shape>
        </w:pict>
      </w:r>
    </w:p>
    <w:p w14:paraId="695EFBF3">
      <w:pPr>
        <w:spacing w:line="30" w:lineRule="exact"/>
        <w:sectPr>
          <w:footerReference r:id="rId5" w:type="default"/>
          <w:pgSz w:w="11907" w:h="16839"/>
          <w:pgMar w:top="1431" w:right="866" w:bottom="1374" w:left="1785" w:header="0" w:footer="1212" w:gutter="0"/>
          <w:cols w:space="720" w:num="1"/>
        </w:sectPr>
      </w:pPr>
    </w:p>
    <w:p w14:paraId="3FE93243">
      <w:pPr>
        <w:pStyle w:val="2"/>
        <w:spacing w:line="262" w:lineRule="auto"/>
      </w:pPr>
    </w:p>
    <w:p w14:paraId="5C2E0C30">
      <w:pPr>
        <w:pStyle w:val="2"/>
        <w:spacing w:line="262" w:lineRule="auto"/>
      </w:pPr>
    </w:p>
    <w:p w14:paraId="7978E125">
      <w:pPr>
        <w:pStyle w:val="2"/>
        <w:spacing w:line="262" w:lineRule="auto"/>
      </w:pPr>
    </w:p>
    <w:p w14:paraId="4F542B5C">
      <w:pPr>
        <w:pStyle w:val="2"/>
        <w:spacing w:line="262" w:lineRule="auto"/>
      </w:pPr>
    </w:p>
    <w:sdt>
      <w:sdtPr>
        <w:rPr>
          <w:rFonts w:ascii="楷体" w:hAnsi="楷体" w:eastAsia="楷体" w:cs="楷体"/>
          <w:sz w:val="43"/>
          <w:szCs w:val="43"/>
        </w:rPr>
        <w:id w:val="147473671"/>
        <w:docPartObj>
          <w:docPartGallery w:val="Table of Contents"/>
          <w:docPartUnique/>
        </w:docPartObj>
      </w:sdtPr>
      <w:sdtEndPr>
        <w:rPr>
          <w:rFonts w:ascii="Calibri" w:hAnsi="Calibri" w:eastAsia="Calibri" w:cs="Calibri"/>
          <w:sz w:val="21"/>
          <w:szCs w:val="21"/>
        </w:rPr>
      </w:sdtEndPr>
      <w:sdtContent>
        <w:p w14:paraId="769EA987">
          <w:pPr>
            <w:spacing w:before="140" w:line="223" w:lineRule="auto"/>
            <w:ind w:left="4102"/>
            <w:rPr>
              <w:rFonts w:ascii="楷体" w:hAnsi="楷体" w:eastAsia="楷体" w:cs="楷体"/>
              <w:sz w:val="43"/>
              <w:szCs w:val="43"/>
            </w:rPr>
          </w:pPr>
          <w:r>
            <w:rPr>
              <w:rFonts w:ascii="楷体" w:hAnsi="楷体" w:eastAsia="楷体" w:cs="楷体"/>
              <w:color w:val="2E74B5"/>
              <w:spacing w:val="-24"/>
              <w:sz w:val="43"/>
              <w:szCs w:val="43"/>
            </w:rPr>
            <w:t>目录</w:t>
          </w:r>
        </w:p>
        <w:p w14:paraId="25FBBB0C">
          <w:pPr>
            <w:tabs>
              <w:tab w:val="right" w:leader="dot" w:pos="8575"/>
            </w:tabs>
            <w:spacing w:before="142" w:line="186" w:lineRule="auto"/>
            <w:ind w:left="299"/>
            <w:rPr>
              <w:rFonts w:ascii="Calibri" w:hAnsi="Calibri" w:eastAsia="Calibri" w:cs="Calibri"/>
              <w:sz w:val="21"/>
              <w:szCs w:val="21"/>
            </w:rPr>
          </w:pPr>
          <w:r>
            <w:fldChar w:fldCharType="begin"/>
          </w:r>
          <w:r>
            <w:instrText xml:space="preserve"> HYPERLINK \l "bookmark1" </w:instrText>
          </w:r>
          <w:r>
            <w:fldChar w:fldCharType="separate"/>
          </w:r>
          <w:r>
            <w:rPr>
              <w:rFonts w:ascii="宋体" w:hAnsi="宋体" w:eastAsia="宋体" w:cs="宋体"/>
              <w:spacing w:val="-2"/>
              <w:sz w:val="21"/>
              <w:szCs w:val="21"/>
            </w:rPr>
            <w:t>1.学员如何完成首次注册和登录</w:t>
          </w:r>
          <w:r>
            <w:rPr>
              <w:rFonts w:ascii="宋体" w:hAnsi="宋体" w:eastAsia="宋体" w:cs="宋体"/>
              <w:sz w:val="21"/>
              <w:szCs w:val="21"/>
            </w:rPr>
            <w:tab/>
          </w:r>
          <w:r>
            <w:rPr>
              <w:rFonts w:ascii="Calibri" w:hAnsi="Calibri" w:eastAsia="Calibri" w:cs="Calibri"/>
              <w:spacing w:val="12"/>
              <w:sz w:val="21"/>
              <w:szCs w:val="21"/>
            </w:rPr>
            <w:t>1</w:t>
          </w:r>
          <w:r>
            <w:rPr>
              <w:rFonts w:ascii="Calibri" w:hAnsi="Calibri" w:eastAsia="Calibri" w:cs="Calibri"/>
              <w:spacing w:val="12"/>
              <w:sz w:val="21"/>
              <w:szCs w:val="21"/>
            </w:rPr>
            <w:fldChar w:fldCharType="end"/>
          </w:r>
        </w:p>
        <w:p w14:paraId="5B569912">
          <w:pPr>
            <w:tabs>
              <w:tab w:val="right" w:leader="dot" w:pos="8575"/>
            </w:tabs>
            <w:spacing w:before="256" w:line="186" w:lineRule="auto"/>
            <w:ind w:left="286"/>
            <w:rPr>
              <w:rFonts w:ascii="Calibri" w:hAnsi="Calibri" w:eastAsia="Calibri" w:cs="Calibri"/>
              <w:sz w:val="21"/>
              <w:szCs w:val="21"/>
            </w:rPr>
          </w:pPr>
          <w:r>
            <w:fldChar w:fldCharType="begin"/>
          </w:r>
          <w:r>
            <w:instrText xml:space="preserve"> HYPERLINK \l "bookmark2" </w:instrText>
          </w:r>
          <w:r>
            <w:fldChar w:fldCharType="separate"/>
          </w:r>
          <w:r>
            <w:rPr>
              <w:rFonts w:ascii="宋体" w:hAnsi="宋体" w:eastAsia="宋体" w:cs="宋体"/>
              <w:spacing w:val="-1"/>
              <w:sz w:val="21"/>
              <w:szCs w:val="21"/>
            </w:rPr>
            <w:t>2.学员如何选课报名？</w:t>
          </w:r>
          <w:r>
            <w:rPr>
              <w:rFonts w:ascii="宋体" w:hAnsi="宋体" w:eastAsia="宋体" w:cs="宋体"/>
              <w:spacing w:val="-84"/>
              <w:sz w:val="21"/>
              <w:szCs w:val="21"/>
            </w:rPr>
            <w:t xml:space="preserve"> </w:t>
          </w:r>
          <w:r>
            <w:rPr>
              <w:rFonts w:ascii="宋体" w:hAnsi="宋体" w:eastAsia="宋体" w:cs="宋体"/>
              <w:sz w:val="21"/>
              <w:szCs w:val="21"/>
            </w:rPr>
            <w:tab/>
          </w:r>
          <w:r>
            <w:rPr>
              <w:rFonts w:ascii="Calibri" w:hAnsi="Calibri" w:eastAsia="Calibri" w:cs="Calibri"/>
              <w:spacing w:val="13"/>
              <w:sz w:val="21"/>
              <w:szCs w:val="21"/>
            </w:rPr>
            <w:t>1</w:t>
          </w:r>
          <w:r>
            <w:rPr>
              <w:rFonts w:ascii="Calibri" w:hAnsi="Calibri" w:eastAsia="Calibri" w:cs="Calibri"/>
              <w:spacing w:val="13"/>
              <w:sz w:val="21"/>
              <w:szCs w:val="21"/>
            </w:rPr>
            <w:fldChar w:fldCharType="end"/>
          </w:r>
        </w:p>
        <w:p w14:paraId="73E4B66B">
          <w:pPr>
            <w:tabs>
              <w:tab w:val="right" w:leader="dot" w:pos="8575"/>
            </w:tabs>
            <w:spacing w:before="256" w:line="186" w:lineRule="auto"/>
            <w:ind w:left="288"/>
            <w:rPr>
              <w:rFonts w:ascii="Calibri" w:hAnsi="Calibri" w:eastAsia="Calibri" w:cs="Calibri"/>
              <w:sz w:val="21"/>
              <w:szCs w:val="21"/>
            </w:rPr>
          </w:pPr>
          <w:r>
            <w:fldChar w:fldCharType="begin"/>
          </w:r>
          <w:r>
            <w:instrText xml:space="preserve"> HYPERLINK \l "bookmark3" </w:instrText>
          </w:r>
          <w:r>
            <w:fldChar w:fldCharType="separate"/>
          </w:r>
          <w:r>
            <w:rPr>
              <w:rFonts w:ascii="宋体" w:hAnsi="宋体" w:eastAsia="宋体" w:cs="宋体"/>
              <w:spacing w:val="-1"/>
              <w:sz w:val="21"/>
              <w:szCs w:val="21"/>
            </w:rPr>
            <w:t>3.学员如何进入学习？</w:t>
          </w:r>
          <w:r>
            <w:rPr>
              <w:rFonts w:ascii="宋体" w:hAnsi="宋体" w:eastAsia="宋体" w:cs="宋体"/>
              <w:spacing w:val="-85"/>
              <w:sz w:val="21"/>
              <w:szCs w:val="21"/>
            </w:rPr>
            <w:t xml:space="preserve"> </w:t>
          </w:r>
          <w:r>
            <w:rPr>
              <w:rFonts w:ascii="宋体" w:hAnsi="宋体" w:eastAsia="宋体" w:cs="宋体"/>
              <w:sz w:val="21"/>
              <w:szCs w:val="21"/>
            </w:rPr>
            <w:tab/>
          </w:r>
          <w:r>
            <w:rPr>
              <w:rFonts w:ascii="Calibri" w:hAnsi="Calibri" w:eastAsia="Calibri" w:cs="Calibri"/>
              <w:spacing w:val="13"/>
              <w:sz w:val="21"/>
              <w:szCs w:val="21"/>
            </w:rPr>
            <w:t>3</w:t>
          </w:r>
          <w:r>
            <w:rPr>
              <w:rFonts w:ascii="Calibri" w:hAnsi="Calibri" w:eastAsia="Calibri" w:cs="Calibri"/>
              <w:spacing w:val="13"/>
              <w:sz w:val="21"/>
              <w:szCs w:val="21"/>
            </w:rPr>
            <w:fldChar w:fldCharType="end"/>
          </w:r>
        </w:p>
        <w:p w14:paraId="5261BBFC">
          <w:pPr>
            <w:tabs>
              <w:tab w:val="right" w:leader="dot" w:pos="8575"/>
            </w:tabs>
            <w:spacing w:before="256" w:line="186" w:lineRule="auto"/>
            <w:ind w:left="283"/>
            <w:rPr>
              <w:rFonts w:ascii="Calibri" w:hAnsi="Calibri" w:eastAsia="Calibri" w:cs="Calibri"/>
              <w:sz w:val="21"/>
              <w:szCs w:val="21"/>
            </w:rPr>
          </w:pPr>
          <w:r>
            <w:fldChar w:fldCharType="begin"/>
          </w:r>
          <w:r>
            <w:instrText xml:space="preserve"> HYPERLINK \l "bookmark4" </w:instrText>
          </w:r>
          <w:r>
            <w:fldChar w:fldCharType="separate"/>
          </w:r>
          <w:r>
            <w:rPr>
              <w:rFonts w:ascii="宋体" w:hAnsi="宋体" w:eastAsia="宋体" w:cs="宋体"/>
              <w:spacing w:val="-1"/>
              <w:sz w:val="21"/>
              <w:szCs w:val="21"/>
            </w:rPr>
            <w:t>4.如何参加学校组织的线下活动</w:t>
          </w:r>
          <w:r>
            <w:rPr>
              <w:rFonts w:ascii="宋体" w:hAnsi="宋体" w:eastAsia="宋体" w:cs="宋体"/>
              <w:sz w:val="21"/>
              <w:szCs w:val="21"/>
            </w:rPr>
            <w:tab/>
          </w:r>
          <w:r>
            <w:rPr>
              <w:rFonts w:ascii="Calibri" w:hAnsi="Calibri" w:eastAsia="Calibri" w:cs="Calibri"/>
              <w:spacing w:val="12"/>
              <w:sz w:val="21"/>
              <w:szCs w:val="21"/>
            </w:rPr>
            <w:t>4</w:t>
          </w:r>
          <w:r>
            <w:rPr>
              <w:rFonts w:ascii="Calibri" w:hAnsi="Calibri" w:eastAsia="Calibri" w:cs="Calibri"/>
              <w:spacing w:val="12"/>
              <w:sz w:val="21"/>
              <w:szCs w:val="21"/>
            </w:rPr>
            <w:fldChar w:fldCharType="end"/>
          </w:r>
        </w:p>
        <w:p w14:paraId="08D19639">
          <w:pPr>
            <w:tabs>
              <w:tab w:val="right" w:leader="dot" w:pos="8575"/>
            </w:tabs>
            <w:spacing w:before="256" w:line="186" w:lineRule="auto"/>
            <w:ind w:left="288"/>
            <w:rPr>
              <w:rFonts w:ascii="Calibri" w:hAnsi="Calibri" w:eastAsia="Calibri" w:cs="Calibri"/>
              <w:sz w:val="21"/>
              <w:szCs w:val="21"/>
            </w:rPr>
          </w:pPr>
          <w:r>
            <w:fldChar w:fldCharType="begin"/>
          </w:r>
          <w:r>
            <w:instrText xml:space="preserve"> HYPERLINK \l "bookmark5" </w:instrText>
          </w:r>
          <w:r>
            <w:fldChar w:fldCharType="separate"/>
          </w:r>
          <w:r>
            <w:rPr>
              <w:rFonts w:ascii="宋体" w:hAnsi="宋体" w:eastAsia="宋体" w:cs="宋体"/>
              <w:spacing w:val="-1"/>
              <w:sz w:val="21"/>
              <w:szCs w:val="21"/>
            </w:rPr>
            <w:t>5.如何参加直播讲座</w:t>
          </w:r>
          <w:r>
            <w:rPr>
              <w:rFonts w:ascii="宋体" w:hAnsi="宋体" w:eastAsia="宋体" w:cs="宋体"/>
              <w:sz w:val="21"/>
              <w:szCs w:val="21"/>
            </w:rPr>
            <w:tab/>
          </w:r>
          <w:r>
            <w:rPr>
              <w:rFonts w:ascii="Calibri" w:hAnsi="Calibri" w:eastAsia="Calibri" w:cs="Calibri"/>
              <w:spacing w:val="13"/>
              <w:sz w:val="21"/>
              <w:szCs w:val="21"/>
            </w:rPr>
            <w:t>4</w:t>
          </w:r>
          <w:r>
            <w:rPr>
              <w:rFonts w:ascii="Calibri" w:hAnsi="Calibri" w:eastAsia="Calibri" w:cs="Calibri"/>
              <w:spacing w:val="13"/>
              <w:sz w:val="21"/>
              <w:szCs w:val="21"/>
            </w:rPr>
            <w:fldChar w:fldCharType="end"/>
          </w:r>
        </w:p>
        <w:p w14:paraId="114EAB85">
          <w:pPr>
            <w:tabs>
              <w:tab w:val="right" w:leader="dot" w:pos="8575"/>
            </w:tabs>
            <w:spacing w:before="257" w:line="186" w:lineRule="auto"/>
            <w:ind w:left="285"/>
            <w:rPr>
              <w:rFonts w:ascii="Calibri" w:hAnsi="Calibri" w:eastAsia="Calibri" w:cs="Calibri"/>
              <w:sz w:val="21"/>
              <w:szCs w:val="21"/>
            </w:rPr>
          </w:pPr>
          <w:r>
            <w:fldChar w:fldCharType="begin"/>
          </w:r>
          <w:r>
            <w:instrText xml:space="preserve"> HYPERLINK \l "bookmark6" </w:instrText>
          </w:r>
          <w:r>
            <w:fldChar w:fldCharType="separate"/>
          </w:r>
          <w:r>
            <w:rPr>
              <w:rFonts w:ascii="宋体" w:hAnsi="宋体" w:eastAsia="宋体" w:cs="宋体"/>
              <w:spacing w:val="-1"/>
              <w:sz w:val="21"/>
              <w:szCs w:val="21"/>
            </w:rPr>
            <w:t>6.如何申请开设直播讲座</w:t>
          </w:r>
          <w:r>
            <w:rPr>
              <w:rFonts w:ascii="宋体" w:hAnsi="宋体" w:eastAsia="宋体" w:cs="宋体"/>
              <w:sz w:val="21"/>
              <w:szCs w:val="21"/>
            </w:rPr>
            <w:tab/>
          </w:r>
          <w:r>
            <w:rPr>
              <w:rFonts w:ascii="Calibri" w:hAnsi="Calibri" w:eastAsia="Calibri" w:cs="Calibri"/>
              <w:spacing w:val="12"/>
              <w:sz w:val="21"/>
              <w:szCs w:val="21"/>
            </w:rPr>
            <w:t>5</w:t>
          </w:r>
          <w:r>
            <w:rPr>
              <w:rFonts w:ascii="Calibri" w:hAnsi="Calibri" w:eastAsia="Calibri" w:cs="Calibri"/>
              <w:spacing w:val="12"/>
              <w:sz w:val="21"/>
              <w:szCs w:val="21"/>
            </w:rPr>
            <w:fldChar w:fldCharType="end"/>
          </w:r>
        </w:p>
        <w:p w14:paraId="0B4CD282">
          <w:pPr>
            <w:tabs>
              <w:tab w:val="right" w:leader="dot" w:pos="8575"/>
            </w:tabs>
            <w:spacing w:before="256" w:line="186" w:lineRule="auto"/>
            <w:ind w:left="289"/>
            <w:rPr>
              <w:rFonts w:ascii="Calibri" w:hAnsi="Calibri" w:eastAsia="Calibri" w:cs="Calibri"/>
              <w:sz w:val="21"/>
              <w:szCs w:val="21"/>
            </w:rPr>
          </w:pPr>
          <w:r>
            <w:fldChar w:fldCharType="begin"/>
          </w:r>
          <w:r>
            <w:instrText xml:space="preserve"> HYPERLINK \l "bookmark7" </w:instrText>
          </w:r>
          <w:r>
            <w:fldChar w:fldCharType="separate"/>
          </w:r>
          <w:r>
            <w:rPr>
              <w:rFonts w:ascii="宋体" w:hAnsi="宋体" w:eastAsia="宋体" w:cs="宋体"/>
              <w:spacing w:val="-1"/>
              <w:sz w:val="21"/>
              <w:szCs w:val="21"/>
            </w:rPr>
            <w:t>7.如何获取培训通知及活动信息</w:t>
          </w:r>
          <w:r>
            <w:rPr>
              <w:rFonts w:ascii="宋体" w:hAnsi="宋体" w:eastAsia="宋体" w:cs="宋体"/>
              <w:sz w:val="21"/>
              <w:szCs w:val="21"/>
            </w:rPr>
            <w:tab/>
          </w:r>
          <w:r>
            <w:rPr>
              <w:rFonts w:ascii="Calibri" w:hAnsi="Calibri" w:eastAsia="Calibri" w:cs="Calibri"/>
              <w:spacing w:val="12"/>
              <w:sz w:val="21"/>
              <w:szCs w:val="21"/>
            </w:rPr>
            <w:t>5</w:t>
          </w:r>
          <w:r>
            <w:rPr>
              <w:rFonts w:ascii="Calibri" w:hAnsi="Calibri" w:eastAsia="Calibri" w:cs="Calibri"/>
              <w:spacing w:val="12"/>
              <w:sz w:val="21"/>
              <w:szCs w:val="21"/>
            </w:rPr>
            <w:fldChar w:fldCharType="end"/>
          </w:r>
        </w:p>
        <w:p w14:paraId="4A6786E9">
          <w:pPr>
            <w:tabs>
              <w:tab w:val="right" w:leader="dot" w:pos="8575"/>
            </w:tabs>
            <w:spacing w:before="256" w:line="186" w:lineRule="auto"/>
            <w:ind w:left="285"/>
            <w:rPr>
              <w:rFonts w:ascii="Calibri" w:hAnsi="Calibri" w:eastAsia="Calibri" w:cs="Calibri"/>
              <w:sz w:val="21"/>
              <w:szCs w:val="21"/>
            </w:rPr>
          </w:pPr>
          <w:r>
            <w:fldChar w:fldCharType="begin"/>
          </w:r>
          <w:r>
            <w:instrText xml:space="preserve"> HYPERLINK \l "bookmark8" </w:instrText>
          </w:r>
          <w:r>
            <w:fldChar w:fldCharType="separate"/>
          </w:r>
          <w:r>
            <w:rPr>
              <w:rFonts w:ascii="宋体" w:hAnsi="宋体" w:eastAsia="宋体" w:cs="宋体"/>
              <w:spacing w:val="-1"/>
              <w:sz w:val="21"/>
              <w:szCs w:val="21"/>
            </w:rPr>
            <w:t>8.学员如何与名师沟通、参与培训师选拔培育</w:t>
          </w:r>
          <w:r>
            <w:rPr>
              <w:rFonts w:ascii="宋体" w:hAnsi="宋体" w:eastAsia="宋体" w:cs="宋体"/>
              <w:sz w:val="21"/>
              <w:szCs w:val="21"/>
            </w:rPr>
            <w:tab/>
          </w:r>
          <w:r>
            <w:rPr>
              <w:rFonts w:ascii="Calibri" w:hAnsi="Calibri" w:eastAsia="Calibri" w:cs="Calibri"/>
              <w:spacing w:val="12"/>
              <w:sz w:val="21"/>
              <w:szCs w:val="21"/>
            </w:rPr>
            <w:t>6</w:t>
          </w:r>
          <w:r>
            <w:rPr>
              <w:rFonts w:ascii="Calibri" w:hAnsi="Calibri" w:eastAsia="Calibri" w:cs="Calibri"/>
              <w:spacing w:val="12"/>
              <w:sz w:val="21"/>
              <w:szCs w:val="21"/>
            </w:rPr>
            <w:fldChar w:fldCharType="end"/>
          </w:r>
        </w:p>
        <w:p w14:paraId="010381D1">
          <w:pPr>
            <w:tabs>
              <w:tab w:val="right" w:leader="dot" w:pos="8575"/>
            </w:tabs>
            <w:spacing w:before="257" w:line="186" w:lineRule="auto"/>
            <w:ind w:left="285"/>
            <w:rPr>
              <w:rFonts w:ascii="Calibri" w:hAnsi="Calibri" w:eastAsia="Calibri" w:cs="Calibri"/>
              <w:sz w:val="21"/>
              <w:szCs w:val="21"/>
            </w:rPr>
          </w:pPr>
          <w:r>
            <w:fldChar w:fldCharType="begin"/>
          </w:r>
          <w:r>
            <w:instrText xml:space="preserve"> HYPERLINK \l "bookmark9" </w:instrText>
          </w:r>
          <w:r>
            <w:fldChar w:fldCharType="separate"/>
          </w:r>
          <w:r>
            <w:rPr>
              <w:rFonts w:ascii="宋体" w:hAnsi="宋体" w:eastAsia="宋体" w:cs="宋体"/>
              <w:spacing w:val="-6"/>
              <w:sz w:val="21"/>
              <w:szCs w:val="21"/>
            </w:rPr>
            <w:t xml:space="preserve">9.学员如何获得学时（学分） </w:t>
          </w:r>
          <w:r>
            <w:rPr>
              <w:rFonts w:ascii="宋体" w:hAnsi="宋体" w:eastAsia="宋体" w:cs="宋体"/>
              <w:sz w:val="21"/>
              <w:szCs w:val="21"/>
            </w:rPr>
            <w:tab/>
          </w:r>
          <w:r>
            <w:rPr>
              <w:rFonts w:ascii="Calibri" w:hAnsi="Calibri" w:eastAsia="Calibri" w:cs="Calibri"/>
              <w:spacing w:val="12"/>
              <w:sz w:val="21"/>
              <w:szCs w:val="21"/>
            </w:rPr>
            <w:t>6</w:t>
          </w:r>
          <w:r>
            <w:rPr>
              <w:rFonts w:ascii="Calibri" w:hAnsi="Calibri" w:eastAsia="Calibri" w:cs="Calibri"/>
              <w:spacing w:val="12"/>
              <w:sz w:val="21"/>
              <w:szCs w:val="21"/>
            </w:rPr>
            <w:fldChar w:fldCharType="end"/>
          </w:r>
        </w:p>
        <w:p w14:paraId="3427F229">
          <w:pPr>
            <w:tabs>
              <w:tab w:val="right" w:leader="dot" w:pos="8575"/>
            </w:tabs>
            <w:spacing w:before="256" w:line="186" w:lineRule="auto"/>
            <w:ind w:left="299"/>
            <w:rPr>
              <w:rFonts w:ascii="Calibri" w:hAnsi="Calibri" w:eastAsia="Calibri" w:cs="Calibri"/>
              <w:sz w:val="21"/>
              <w:szCs w:val="21"/>
            </w:rPr>
          </w:pPr>
          <w:r>
            <w:fldChar w:fldCharType="begin"/>
          </w:r>
          <w:r>
            <w:instrText xml:space="preserve"> HYPERLINK \l "bookmark10" </w:instrText>
          </w:r>
          <w:r>
            <w:fldChar w:fldCharType="separate"/>
          </w:r>
          <w:r>
            <w:rPr>
              <w:rFonts w:ascii="宋体" w:hAnsi="宋体" w:eastAsia="宋体" w:cs="宋体"/>
              <w:spacing w:val="-2"/>
              <w:sz w:val="21"/>
              <w:szCs w:val="21"/>
            </w:rPr>
            <w:t>10.学员如何查询学时学分及历史证书</w:t>
          </w:r>
          <w:r>
            <w:rPr>
              <w:rFonts w:ascii="宋体" w:hAnsi="宋体" w:eastAsia="宋体" w:cs="宋体"/>
              <w:sz w:val="21"/>
              <w:szCs w:val="21"/>
            </w:rPr>
            <w:tab/>
          </w:r>
          <w:r>
            <w:rPr>
              <w:rFonts w:ascii="Calibri" w:hAnsi="Calibri" w:eastAsia="Calibri" w:cs="Calibri"/>
              <w:spacing w:val="13"/>
              <w:sz w:val="21"/>
              <w:szCs w:val="21"/>
            </w:rPr>
            <w:t>7</w:t>
          </w:r>
          <w:r>
            <w:rPr>
              <w:rFonts w:ascii="Calibri" w:hAnsi="Calibri" w:eastAsia="Calibri" w:cs="Calibri"/>
              <w:spacing w:val="13"/>
              <w:sz w:val="21"/>
              <w:szCs w:val="21"/>
            </w:rPr>
            <w:fldChar w:fldCharType="end"/>
          </w:r>
        </w:p>
        <w:p w14:paraId="777F5E90">
          <w:pPr>
            <w:tabs>
              <w:tab w:val="right" w:leader="dot" w:pos="8575"/>
            </w:tabs>
            <w:spacing w:before="257" w:line="186" w:lineRule="auto"/>
            <w:ind w:left="299"/>
            <w:rPr>
              <w:rFonts w:ascii="Calibri" w:hAnsi="Calibri" w:eastAsia="Calibri" w:cs="Calibri"/>
              <w:sz w:val="21"/>
              <w:szCs w:val="21"/>
            </w:rPr>
          </w:pPr>
          <w:r>
            <w:fldChar w:fldCharType="begin"/>
          </w:r>
          <w:r>
            <w:instrText xml:space="preserve"> HYPERLINK \l "bookmark11" </w:instrText>
          </w:r>
          <w:r>
            <w:fldChar w:fldCharType="separate"/>
          </w:r>
          <w:r>
            <w:rPr>
              <w:rFonts w:ascii="宋体" w:hAnsi="宋体" w:eastAsia="宋体" w:cs="宋体"/>
              <w:spacing w:val="-2"/>
              <w:sz w:val="21"/>
              <w:szCs w:val="21"/>
            </w:rPr>
            <w:t>11.学员如何提交作业</w:t>
          </w:r>
          <w:r>
            <w:rPr>
              <w:rFonts w:ascii="宋体" w:hAnsi="宋体" w:eastAsia="宋体" w:cs="宋体"/>
              <w:sz w:val="21"/>
              <w:szCs w:val="21"/>
            </w:rPr>
            <w:tab/>
          </w:r>
          <w:r>
            <w:rPr>
              <w:rFonts w:ascii="Calibri" w:hAnsi="Calibri" w:eastAsia="Calibri" w:cs="Calibri"/>
              <w:spacing w:val="13"/>
              <w:sz w:val="21"/>
              <w:szCs w:val="21"/>
            </w:rPr>
            <w:t>8</w:t>
          </w:r>
          <w:r>
            <w:rPr>
              <w:rFonts w:ascii="Calibri" w:hAnsi="Calibri" w:eastAsia="Calibri" w:cs="Calibri"/>
              <w:spacing w:val="13"/>
              <w:sz w:val="21"/>
              <w:szCs w:val="21"/>
            </w:rPr>
            <w:fldChar w:fldCharType="end"/>
          </w:r>
        </w:p>
        <w:p w14:paraId="2325A74C">
          <w:pPr>
            <w:tabs>
              <w:tab w:val="right" w:leader="dot" w:pos="8575"/>
            </w:tabs>
            <w:spacing w:before="256" w:line="186" w:lineRule="auto"/>
            <w:ind w:left="299"/>
            <w:rPr>
              <w:rFonts w:ascii="Calibri" w:hAnsi="Calibri" w:eastAsia="Calibri" w:cs="Calibri"/>
              <w:sz w:val="21"/>
              <w:szCs w:val="21"/>
            </w:rPr>
          </w:pPr>
          <w:r>
            <w:fldChar w:fldCharType="begin"/>
          </w:r>
          <w:r>
            <w:instrText xml:space="preserve"> HYPERLINK \l "bookmark12" </w:instrText>
          </w:r>
          <w:r>
            <w:fldChar w:fldCharType="separate"/>
          </w:r>
          <w:r>
            <w:rPr>
              <w:rFonts w:ascii="宋体" w:hAnsi="宋体" w:eastAsia="宋体" w:cs="宋体"/>
              <w:spacing w:val="-2"/>
              <w:sz w:val="21"/>
              <w:szCs w:val="21"/>
            </w:rPr>
            <w:t>12.学员如何打印证书</w:t>
          </w:r>
          <w:r>
            <w:rPr>
              <w:rFonts w:ascii="宋体" w:hAnsi="宋体" w:eastAsia="宋体" w:cs="宋体"/>
              <w:sz w:val="21"/>
              <w:szCs w:val="21"/>
            </w:rPr>
            <w:tab/>
          </w:r>
          <w:r>
            <w:rPr>
              <w:rFonts w:ascii="Calibri" w:hAnsi="Calibri" w:eastAsia="Calibri" w:cs="Calibri"/>
              <w:spacing w:val="13"/>
              <w:sz w:val="21"/>
              <w:szCs w:val="21"/>
            </w:rPr>
            <w:t>8</w:t>
          </w:r>
          <w:r>
            <w:rPr>
              <w:rFonts w:ascii="Calibri" w:hAnsi="Calibri" w:eastAsia="Calibri" w:cs="Calibri"/>
              <w:spacing w:val="13"/>
              <w:sz w:val="21"/>
              <w:szCs w:val="21"/>
            </w:rPr>
            <w:fldChar w:fldCharType="end"/>
          </w:r>
        </w:p>
        <w:p w14:paraId="421DFFAE">
          <w:pPr>
            <w:tabs>
              <w:tab w:val="right" w:leader="dot" w:pos="8575"/>
            </w:tabs>
            <w:spacing w:before="257" w:line="186" w:lineRule="auto"/>
            <w:ind w:left="299"/>
            <w:rPr>
              <w:rFonts w:ascii="Calibri" w:hAnsi="Calibri" w:eastAsia="Calibri" w:cs="Calibri"/>
              <w:sz w:val="21"/>
              <w:szCs w:val="21"/>
            </w:rPr>
          </w:pPr>
          <w:r>
            <w:fldChar w:fldCharType="begin"/>
          </w:r>
          <w:r>
            <w:instrText xml:space="preserve"> HYPERLINK \l "bookmark13" </w:instrText>
          </w:r>
          <w:r>
            <w:fldChar w:fldCharType="separate"/>
          </w:r>
          <w:r>
            <w:rPr>
              <w:rFonts w:ascii="宋体" w:hAnsi="宋体" w:eastAsia="宋体" w:cs="宋体"/>
              <w:spacing w:val="-2"/>
              <w:sz w:val="21"/>
              <w:szCs w:val="21"/>
            </w:rPr>
            <w:t>13.如何使用微信端进行学习</w:t>
          </w:r>
          <w:r>
            <w:rPr>
              <w:rFonts w:ascii="宋体" w:hAnsi="宋体" w:eastAsia="宋体" w:cs="宋体"/>
              <w:sz w:val="21"/>
              <w:szCs w:val="21"/>
            </w:rPr>
            <w:tab/>
          </w:r>
          <w:r>
            <w:rPr>
              <w:rFonts w:ascii="Calibri" w:hAnsi="Calibri" w:eastAsia="Calibri" w:cs="Calibri"/>
              <w:spacing w:val="12"/>
              <w:sz w:val="21"/>
              <w:szCs w:val="21"/>
            </w:rPr>
            <w:t>9</w:t>
          </w:r>
          <w:r>
            <w:rPr>
              <w:rFonts w:ascii="Calibri" w:hAnsi="Calibri" w:eastAsia="Calibri" w:cs="Calibri"/>
              <w:spacing w:val="12"/>
              <w:sz w:val="21"/>
              <w:szCs w:val="21"/>
            </w:rPr>
            <w:fldChar w:fldCharType="end"/>
          </w:r>
        </w:p>
        <w:p w14:paraId="2184F291">
          <w:pPr>
            <w:tabs>
              <w:tab w:val="right" w:leader="dot" w:pos="8575"/>
            </w:tabs>
            <w:spacing w:before="256" w:line="221" w:lineRule="auto"/>
            <w:ind w:left="299"/>
            <w:rPr>
              <w:rFonts w:ascii="Calibri" w:hAnsi="Calibri" w:eastAsia="Calibri" w:cs="Calibri"/>
              <w:sz w:val="21"/>
              <w:szCs w:val="21"/>
            </w:rPr>
          </w:pPr>
          <w:r>
            <w:fldChar w:fldCharType="begin"/>
          </w:r>
          <w:r>
            <w:instrText xml:space="preserve"> HYPERLINK \l "bookmark14" </w:instrText>
          </w:r>
          <w:r>
            <w:fldChar w:fldCharType="separate"/>
          </w:r>
          <w:r>
            <w:rPr>
              <w:rFonts w:ascii="宋体" w:hAnsi="宋体" w:eastAsia="宋体" w:cs="宋体"/>
              <w:spacing w:val="-2"/>
              <w:sz w:val="21"/>
              <w:szCs w:val="21"/>
            </w:rPr>
            <w:t>14.部分常见问题及解决方案</w:t>
          </w:r>
          <w:r>
            <w:rPr>
              <w:rFonts w:ascii="宋体" w:hAnsi="宋体" w:eastAsia="宋体" w:cs="宋体"/>
              <w:sz w:val="21"/>
              <w:szCs w:val="21"/>
            </w:rPr>
            <w:tab/>
          </w:r>
          <w:r>
            <w:rPr>
              <w:rFonts w:ascii="Calibri" w:hAnsi="Calibri" w:eastAsia="Calibri" w:cs="Calibri"/>
              <w:spacing w:val="5"/>
              <w:sz w:val="21"/>
              <w:szCs w:val="21"/>
            </w:rPr>
            <w:t>11</w:t>
          </w:r>
          <w:r>
            <w:rPr>
              <w:rFonts w:ascii="Calibri" w:hAnsi="Calibri" w:eastAsia="Calibri" w:cs="Calibri"/>
              <w:spacing w:val="5"/>
              <w:sz w:val="21"/>
              <w:szCs w:val="21"/>
            </w:rPr>
            <w:fldChar w:fldCharType="end"/>
          </w:r>
        </w:p>
      </w:sdtContent>
    </w:sdt>
    <w:p w14:paraId="1A51939E">
      <w:pPr>
        <w:spacing w:line="221" w:lineRule="auto"/>
        <w:rPr>
          <w:rFonts w:ascii="Calibri" w:hAnsi="Calibri" w:eastAsia="Calibri" w:cs="Calibri"/>
          <w:sz w:val="21"/>
          <w:szCs w:val="21"/>
        </w:rPr>
        <w:sectPr>
          <w:headerReference r:id="rId6" w:type="default"/>
          <w:footerReference r:id="rId7" w:type="default"/>
          <w:pgSz w:w="11907" w:h="16839"/>
          <w:pgMar w:top="1466" w:right="1769" w:bottom="1375" w:left="1524" w:header="852" w:footer="1212" w:gutter="0"/>
          <w:cols w:space="720" w:num="1"/>
        </w:sectPr>
      </w:pPr>
    </w:p>
    <w:p w14:paraId="330A3165">
      <w:pPr>
        <w:pStyle w:val="2"/>
        <w:spacing w:line="257" w:lineRule="auto"/>
      </w:pPr>
    </w:p>
    <w:p w14:paraId="2B602E36">
      <w:pPr>
        <w:pStyle w:val="2"/>
        <w:spacing w:line="258" w:lineRule="auto"/>
      </w:pPr>
    </w:p>
    <w:p w14:paraId="2B588C68">
      <w:pPr>
        <w:pStyle w:val="2"/>
        <w:spacing w:line="258" w:lineRule="auto"/>
      </w:pPr>
    </w:p>
    <w:p w14:paraId="6492D51E">
      <w:pPr>
        <w:pStyle w:val="2"/>
        <w:spacing w:line="258" w:lineRule="auto"/>
      </w:pPr>
    </w:p>
    <w:p w14:paraId="67D147AF">
      <w:pPr>
        <w:pStyle w:val="2"/>
        <w:spacing w:line="258" w:lineRule="auto"/>
      </w:pPr>
    </w:p>
    <w:p w14:paraId="519C0E4B">
      <w:pPr>
        <w:pStyle w:val="2"/>
        <w:spacing w:line="258" w:lineRule="auto"/>
      </w:pPr>
    </w:p>
    <w:p w14:paraId="5140A112">
      <w:pPr>
        <w:spacing w:before="78" w:line="220" w:lineRule="auto"/>
        <w:ind w:left="41"/>
        <w:outlineLvl w:val="0"/>
        <w:rPr>
          <w:rFonts w:ascii="宋体" w:hAnsi="宋体" w:eastAsia="宋体" w:cs="宋体"/>
          <w:sz w:val="24"/>
          <w:szCs w:val="24"/>
        </w:rPr>
      </w:pPr>
      <w:bookmarkStart w:id="0" w:name="bookmark1"/>
      <w:bookmarkEnd w:id="0"/>
      <w:r>
        <w:rPr>
          <w:rFonts w:ascii="宋体" w:hAnsi="宋体" w:eastAsia="宋体" w:cs="宋体"/>
          <w:spacing w:val="-1"/>
          <w:sz w:val="24"/>
          <w:szCs w:val="24"/>
          <w14:textOutline w14:w="4354" w14:cap="flat" w14:cmpd="sng">
            <w14:solidFill>
              <w14:srgbClr w14:val="000000"/>
            </w14:solidFill>
            <w14:prstDash w14:val="solid"/>
            <w14:miter w14:val="10"/>
          </w14:textOutline>
        </w:rPr>
        <w:t>1.学员如何完成首次注册和登录</w:t>
      </w:r>
    </w:p>
    <w:p w14:paraId="69C832F6">
      <w:pPr>
        <w:pStyle w:val="2"/>
        <w:spacing w:line="285" w:lineRule="auto"/>
      </w:pPr>
    </w:p>
    <w:p w14:paraId="59A5947A">
      <w:pPr>
        <w:pStyle w:val="2"/>
        <w:spacing w:line="286" w:lineRule="auto"/>
      </w:pPr>
    </w:p>
    <w:p w14:paraId="7303592F">
      <w:pPr>
        <w:spacing w:before="78" w:line="360" w:lineRule="auto"/>
        <w:ind w:left="24" w:right="68" w:firstLine="481"/>
        <w:jc w:val="both"/>
        <w:rPr>
          <w:rFonts w:ascii="宋体" w:hAnsi="宋体" w:eastAsia="宋体" w:cs="宋体"/>
          <w:sz w:val="24"/>
          <w:szCs w:val="24"/>
        </w:rPr>
      </w:pPr>
      <w:r>
        <w:rPr>
          <w:rFonts w:ascii="宋体" w:hAnsi="宋体" w:eastAsia="宋体" w:cs="宋体"/>
          <w:spacing w:val="-10"/>
          <w:sz w:val="24"/>
          <w:szCs w:val="24"/>
        </w:rPr>
        <w:t>各省或各院校学习平台的参训学员， 初次注册时需进行电脑端身份验证， 其</w:t>
      </w:r>
      <w:r>
        <w:rPr>
          <w:rFonts w:ascii="宋体" w:hAnsi="宋体" w:eastAsia="宋体" w:cs="宋体"/>
          <w:spacing w:val="2"/>
          <w:sz w:val="24"/>
          <w:szCs w:val="24"/>
        </w:rPr>
        <w:t xml:space="preserve"> </w:t>
      </w:r>
      <w:r>
        <w:rPr>
          <w:rFonts w:ascii="宋体" w:hAnsi="宋体" w:eastAsia="宋体" w:cs="宋体"/>
          <w:spacing w:val="-8"/>
          <w:sz w:val="24"/>
          <w:szCs w:val="24"/>
        </w:rPr>
        <w:t>使用的网络应在校园网授权</w:t>
      </w:r>
      <w:r>
        <w:rPr>
          <w:rFonts w:ascii="宋体" w:hAnsi="宋体" w:eastAsia="宋体" w:cs="宋体"/>
          <w:spacing w:val="-29"/>
          <w:sz w:val="24"/>
          <w:szCs w:val="24"/>
        </w:rPr>
        <w:t xml:space="preserve"> </w:t>
      </w:r>
      <w:r>
        <w:rPr>
          <w:rFonts w:ascii="宋体" w:hAnsi="宋体" w:eastAsia="宋体" w:cs="宋体"/>
          <w:spacing w:val="-8"/>
          <w:sz w:val="24"/>
          <w:szCs w:val="24"/>
        </w:rPr>
        <w:t>IP</w:t>
      </w:r>
      <w:r>
        <w:rPr>
          <w:rFonts w:ascii="宋体" w:hAnsi="宋体" w:eastAsia="宋体" w:cs="宋体"/>
          <w:spacing w:val="-45"/>
          <w:sz w:val="24"/>
          <w:szCs w:val="24"/>
        </w:rPr>
        <w:t xml:space="preserve"> </w:t>
      </w:r>
      <w:r>
        <w:rPr>
          <w:rFonts w:ascii="宋体" w:hAnsi="宋体" w:eastAsia="宋体" w:cs="宋体"/>
          <w:spacing w:val="-8"/>
          <w:sz w:val="24"/>
          <w:szCs w:val="24"/>
        </w:rPr>
        <w:t>范围内。 注册信息中， 单位名称与学员所在使用</w:t>
      </w:r>
      <w:r>
        <w:rPr>
          <w:rFonts w:ascii="宋体" w:hAnsi="宋体" w:eastAsia="宋体" w:cs="宋体"/>
          <w:sz w:val="24"/>
          <w:szCs w:val="24"/>
        </w:rPr>
        <w:t xml:space="preserve"> </w:t>
      </w:r>
      <w:r>
        <w:rPr>
          <w:rFonts w:ascii="宋体" w:hAnsi="宋体" w:eastAsia="宋体" w:cs="宋体"/>
          <w:spacing w:val="-5"/>
          <w:sz w:val="24"/>
          <w:szCs w:val="24"/>
        </w:rPr>
        <w:t>的院校平台名称必须一致（一般为该校规范全称）。经验证确属认定范围的学员</w:t>
      </w:r>
    </w:p>
    <w:p w14:paraId="61169D89">
      <w:pPr>
        <w:spacing w:line="219" w:lineRule="auto"/>
        <w:ind w:left="24"/>
        <w:rPr>
          <w:rFonts w:ascii="宋体" w:hAnsi="宋体" w:eastAsia="宋体" w:cs="宋体"/>
          <w:sz w:val="24"/>
          <w:szCs w:val="24"/>
        </w:rPr>
      </w:pPr>
      <w:r>
        <w:rPr>
          <w:rFonts w:ascii="宋体" w:hAnsi="宋体" w:eastAsia="宋体" w:cs="宋体"/>
          <w:spacing w:val="-7"/>
          <w:sz w:val="24"/>
          <w:szCs w:val="24"/>
        </w:rPr>
        <w:t>方可正常登录学习。</w:t>
      </w:r>
      <w:r>
        <w:rPr>
          <w:rFonts w:ascii="宋体" w:hAnsi="宋体" w:eastAsia="宋体" w:cs="宋体"/>
          <w:spacing w:val="60"/>
          <w:sz w:val="24"/>
          <w:szCs w:val="24"/>
        </w:rPr>
        <w:t xml:space="preserve"> </w:t>
      </w:r>
      <w:r>
        <w:rPr>
          <w:rFonts w:ascii="宋体" w:hAnsi="宋体" w:eastAsia="宋体" w:cs="宋体"/>
          <w:spacing w:val="-7"/>
          <w:sz w:val="24"/>
          <w:szCs w:val="24"/>
        </w:rPr>
        <w:t>第二次登陆院校平台的学员不再受校园网范围限制。</w:t>
      </w:r>
    </w:p>
    <w:p w14:paraId="3FE18BDA">
      <w:pPr>
        <w:spacing w:before="183" w:line="360" w:lineRule="auto"/>
        <w:ind w:left="28" w:right="66" w:firstLine="520"/>
        <w:jc w:val="both"/>
        <w:rPr>
          <w:rFonts w:ascii="宋体" w:hAnsi="宋体" w:eastAsia="宋体" w:cs="宋体"/>
          <w:sz w:val="24"/>
          <w:szCs w:val="24"/>
        </w:rPr>
      </w:pPr>
      <w:r>
        <w:rPr>
          <w:rFonts w:ascii="宋体" w:hAnsi="宋体" w:eastAsia="宋体" w:cs="宋体"/>
          <w:spacing w:val="-8"/>
          <w:sz w:val="24"/>
          <w:szCs w:val="24"/>
        </w:rPr>
        <w:t>目前，</w:t>
      </w:r>
      <w:r>
        <w:rPr>
          <w:rFonts w:ascii="宋体" w:hAnsi="宋体" w:eastAsia="宋体" w:cs="宋体"/>
          <w:spacing w:val="-30"/>
          <w:sz w:val="24"/>
          <w:szCs w:val="24"/>
        </w:rPr>
        <w:t xml:space="preserve"> </w:t>
      </w:r>
      <w:r>
        <w:rPr>
          <w:rFonts w:ascii="宋体" w:hAnsi="宋体" w:eastAsia="宋体" w:cs="宋体"/>
          <w:spacing w:val="-8"/>
          <w:sz w:val="24"/>
          <w:szCs w:val="24"/>
        </w:rPr>
        <w:t>平台提供微信登录、账号登录以及手机动态登录</w:t>
      </w:r>
      <w:r>
        <w:rPr>
          <w:rFonts w:ascii="宋体" w:hAnsi="宋体" w:eastAsia="宋体" w:cs="宋体"/>
          <w:spacing w:val="-45"/>
          <w:sz w:val="24"/>
          <w:szCs w:val="24"/>
        </w:rPr>
        <w:t xml:space="preserve"> </w:t>
      </w:r>
      <w:r>
        <w:rPr>
          <w:rFonts w:ascii="宋体" w:hAnsi="宋体" w:eastAsia="宋体" w:cs="宋体"/>
          <w:spacing w:val="-8"/>
          <w:sz w:val="24"/>
          <w:szCs w:val="24"/>
        </w:rPr>
        <w:t>3</w:t>
      </w:r>
      <w:r>
        <w:rPr>
          <w:rFonts w:ascii="宋体" w:hAnsi="宋体" w:eastAsia="宋体" w:cs="宋体"/>
          <w:spacing w:val="-50"/>
          <w:sz w:val="24"/>
          <w:szCs w:val="24"/>
        </w:rPr>
        <w:t xml:space="preserve"> </w:t>
      </w:r>
      <w:r>
        <w:rPr>
          <w:rFonts w:ascii="宋体" w:hAnsi="宋体" w:eastAsia="宋体" w:cs="宋体"/>
          <w:spacing w:val="-8"/>
          <w:sz w:val="24"/>
          <w:szCs w:val="24"/>
        </w:rPr>
        <w:t>种方式。其中微信</w:t>
      </w:r>
      <w:r>
        <w:rPr>
          <w:rFonts w:ascii="宋体" w:hAnsi="宋体" w:eastAsia="宋体" w:cs="宋体"/>
          <w:sz w:val="24"/>
          <w:szCs w:val="24"/>
        </w:rPr>
        <w:t xml:space="preserve"> </w:t>
      </w:r>
      <w:r>
        <w:rPr>
          <w:rFonts w:ascii="宋体" w:hAnsi="宋体" w:eastAsia="宋体" w:cs="宋体"/>
          <w:spacing w:val="-3"/>
          <w:sz w:val="24"/>
          <w:szCs w:val="24"/>
        </w:rPr>
        <w:t>登录、手机动态登录需要学员在第一次账号登录成功的前提下自主绑</w:t>
      </w:r>
      <w:r>
        <w:rPr>
          <w:rFonts w:ascii="宋体" w:hAnsi="宋体" w:eastAsia="宋体" w:cs="宋体"/>
          <w:spacing w:val="-4"/>
          <w:sz w:val="24"/>
          <w:szCs w:val="24"/>
        </w:rPr>
        <w:t>定。如学员</w:t>
      </w:r>
      <w:r>
        <w:rPr>
          <w:rFonts w:ascii="宋体" w:hAnsi="宋体" w:eastAsia="宋体" w:cs="宋体"/>
          <w:sz w:val="24"/>
          <w:szCs w:val="24"/>
        </w:rPr>
        <w:t xml:space="preserve"> </w:t>
      </w:r>
      <w:r>
        <w:rPr>
          <w:rFonts w:ascii="宋体" w:hAnsi="宋体" w:eastAsia="宋体" w:cs="宋体"/>
          <w:spacing w:val="-5"/>
          <w:sz w:val="24"/>
          <w:szCs w:val="24"/>
        </w:rPr>
        <w:t>出现注册、 登录异常或手机号无法绑定的，可在工作时间拨打</w:t>
      </w:r>
      <w:r>
        <w:rPr>
          <w:rFonts w:ascii="宋体" w:hAnsi="宋体" w:eastAsia="宋体" w:cs="宋体"/>
          <w:spacing w:val="-44"/>
          <w:sz w:val="24"/>
          <w:szCs w:val="24"/>
        </w:rPr>
        <w:t xml:space="preserve"> </w:t>
      </w:r>
      <w:r>
        <w:rPr>
          <w:rFonts w:ascii="宋体" w:hAnsi="宋体" w:eastAsia="宋体" w:cs="宋体"/>
          <w:spacing w:val="-5"/>
          <w:sz w:val="24"/>
          <w:szCs w:val="24"/>
        </w:rPr>
        <w:t>400-6699-800 申</w:t>
      </w:r>
    </w:p>
    <w:p w14:paraId="0BD99287">
      <w:pPr>
        <w:spacing w:line="220" w:lineRule="auto"/>
        <w:ind w:left="21"/>
        <w:rPr>
          <w:rFonts w:ascii="宋体" w:hAnsi="宋体" w:eastAsia="宋体" w:cs="宋体"/>
          <w:sz w:val="24"/>
          <w:szCs w:val="24"/>
        </w:rPr>
      </w:pPr>
      <w:r>
        <w:rPr>
          <w:rFonts w:ascii="宋体" w:hAnsi="宋体" w:eastAsia="宋体" w:cs="宋体"/>
          <w:spacing w:val="-2"/>
          <w:sz w:val="24"/>
          <w:szCs w:val="24"/>
        </w:rPr>
        <w:t>请人工协助。</w:t>
      </w:r>
    </w:p>
    <w:p w14:paraId="7F0AB955">
      <w:pPr>
        <w:pStyle w:val="2"/>
        <w:spacing w:line="266" w:lineRule="auto"/>
      </w:pPr>
    </w:p>
    <w:p w14:paraId="5EB8C572">
      <w:pPr>
        <w:pStyle w:val="2"/>
        <w:spacing w:line="266" w:lineRule="auto"/>
      </w:pPr>
    </w:p>
    <w:p w14:paraId="267C4144">
      <w:pPr>
        <w:spacing w:line="4680" w:lineRule="exact"/>
        <w:ind w:firstLine="1555"/>
      </w:pPr>
      <w:r>
        <w:rPr>
          <w:position w:val="-93"/>
        </w:rPr>
        <w:drawing>
          <wp:inline distT="0" distB="0" distL="0" distR="0">
            <wp:extent cx="3582670" cy="29718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2"/>
                    <a:stretch>
                      <a:fillRect/>
                    </a:stretch>
                  </pic:blipFill>
                  <pic:spPr>
                    <a:xfrm>
                      <a:off x="0" y="0"/>
                      <a:ext cx="3582670" cy="2971800"/>
                    </a:xfrm>
                    <a:prstGeom prst="rect">
                      <a:avLst/>
                    </a:prstGeom>
                  </pic:spPr>
                </pic:pic>
              </a:graphicData>
            </a:graphic>
          </wp:inline>
        </w:drawing>
      </w:r>
    </w:p>
    <w:p w14:paraId="3ECD3F93">
      <w:pPr>
        <w:spacing w:before="183" w:line="360" w:lineRule="auto"/>
        <w:ind w:left="28" w:right="66" w:firstLine="520"/>
        <w:jc w:val="both"/>
        <w:rPr>
          <w:rFonts w:ascii="宋体" w:hAnsi="宋体" w:eastAsia="宋体" w:cs="宋体"/>
          <w:sz w:val="24"/>
          <w:szCs w:val="24"/>
        </w:rPr>
      </w:pPr>
      <w:r>
        <w:rPr>
          <w:rFonts w:hint="eastAsia" w:ascii="宋体" w:hAnsi="宋体" w:eastAsia="宋体" w:cs="宋体"/>
          <w:sz w:val="24"/>
          <w:szCs w:val="24"/>
          <w:lang w:val="en-US" w:eastAsia="zh-CN"/>
        </w:rPr>
        <w:t>备注：已在教师在线学习中心注册的老师请用原账号和密码登录，如忘记账号</w:t>
      </w:r>
      <w:bookmarkStart w:id="14" w:name="_GoBack"/>
      <w:bookmarkEnd w:id="14"/>
      <w:r>
        <w:rPr>
          <w:rFonts w:hint="eastAsia" w:ascii="宋体" w:hAnsi="宋体" w:eastAsia="宋体" w:cs="宋体"/>
          <w:sz w:val="24"/>
          <w:szCs w:val="24"/>
          <w:lang w:val="en-US" w:eastAsia="zh-CN"/>
        </w:rPr>
        <w:t>请拨打</w:t>
      </w:r>
      <w:r>
        <w:rPr>
          <w:rFonts w:ascii="宋体" w:hAnsi="宋体" w:eastAsia="宋体" w:cs="宋体"/>
          <w:spacing w:val="-5"/>
          <w:sz w:val="24"/>
          <w:szCs w:val="24"/>
        </w:rPr>
        <w:t>400-6699-800 申</w:t>
      </w:r>
      <w:r>
        <w:rPr>
          <w:rFonts w:ascii="宋体" w:hAnsi="宋体" w:eastAsia="宋体" w:cs="宋体"/>
          <w:spacing w:val="-2"/>
          <w:sz w:val="24"/>
          <w:szCs w:val="24"/>
        </w:rPr>
        <w:t>请人工协助</w:t>
      </w:r>
      <w:r>
        <w:rPr>
          <w:rFonts w:hint="eastAsia" w:ascii="宋体" w:hAnsi="宋体" w:eastAsia="宋体" w:cs="宋体"/>
          <w:spacing w:val="-2"/>
          <w:sz w:val="24"/>
          <w:szCs w:val="24"/>
          <w:lang w:val="en-US" w:eastAsia="zh-CN"/>
        </w:rPr>
        <w:t>找回</w:t>
      </w:r>
      <w:r>
        <w:rPr>
          <w:rFonts w:ascii="宋体" w:hAnsi="宋体" w:eastAsia="宋体" w:cs="宋体"/>
          <w:spacing w:val="-2"/>
          <w:sz w:val="24"/>
          <w:szCs w:val="24"/>
        </w:rPr>
        <w:t>。</w:t>
      </w:r>
    </w:p>
    <w:p w14:paraId="6418BCF7">
      <w:pPr>
        <w:spacing w:before="115" w:line="360" w:lineRule="auto"/>
        <w:ind w:left="24" w:firstLine="481"/>
        <w:jc w:val="both"/>
        <w:rPr>
          <w:rFonts w:hint="default" w:ascii="宋体" w:hAnsi="宋体" w:eastAsia="宋体" w:cs="宋体"/>
          <w:sz w:val="24"/>
          <w:szCs w:val="24"/>
          <w:lang w:val="en-US" w:eastAsia="zh-CN"/>
        </w:rPr>
      </w:pPr>
    </w:p>
    <w:p w14:paraId="4176D49F">
      <w:pPr>
        <w:pStyle w:val="2"/>
        <w:spacing w:line="387" w:lineRule="auto"/>
      </w:pPr>
    </w:p>
    <w:p w14:paraId="577E0372">
      <w:pPr>
        <w:spacing w:before="78" w:line="220" w:lineRule="auto"/>
        <w:ind w:left="26"/>
        <w:outlineLvl w:val="0"/>
        <w:rPr>
          <w:rFonts w:ascii="宋体" w:hAnsi="宋体" w:eastAsia="宋体" w:cs="宋体"/>
          <w:sz w:val="24"/>
          <w:szCs w:val="24"/>
        </w:rPr>
      </w:pPr>
      <w:bookmarkStart w:id="1" w:name="bookmark2"/>
      <w:bookmarkEnd w:id="1"/>
      <w:r>
        <w:rPr>
          <w:rFonts w:ascii="宋体" w:hAnsi="宋体" w:eastAsia="宋体" w:cs="宋体"/>
          <w:spacing w:val="-8"/>
          <w:sz w:val="24"/>
          <w:szCs w:val="24"/>
          <w14:textOutline w14:w="4354" w14:cap="flat" w14:cmpd="sng">
            <w14:solidFill>
              <w14:srgbClr w14:val="000000"/>
            </w14:solidFill>
            <w14:prstDash w14:val="solid"/>
            <w14:miter w14:val="10"/>
          </w14:textOutline>
        </w:rPr>
        <w:t>2.学员如何选课报名？</w:t>
      </w:r>
    </w:p>
    <w:p w14:paraId="2CB098B3">
      <w:pPr>
        <w:pStyle w:val="2"/>
        <w:spacing w:line="377" w:lineRule="auto"/>
      </w:pPr>
    </w:p>
    <w:p w14:paraId="1E821E16">
      <w:pPr>
        <w:spacing w:before="79" w:line="219" w:lineRule="auto"/>
        <w:ind w:left="519"/>
        <w:rPr>
          <w:rFonts w:ascii="宋体" w:hAnsi="宋体" w:eastAsia="宋体" w:cs="宋体"/>
          <w:sz w:val="24"/>
          <w:szCs w:val="24"/>
        </w:rPr>
        <w:sectPr>
          <w:headerReference r:id="rId8" w:type="default"/>
          <w:footerReference r:id="rId9" w:type="default"/>
          <w:pgSz w:w="11907" w:h="16839"/>
          <w:pgMar w:top="400" w:right="1732" w:bottom="1374" w:left="1785" w:header="0" w:footer="1212" w:gutter="0"/>
          <w:cols w:space="720" w:num="1"/>
        </w:sectPr>
      </w:pPr>
      <w:r>
        <w:rPr>
          <w:rFonts w:ascii="宋体" w:hAnsi="宋体" w:eastAsia="宋体" w:cs="宋体"/>
          <w:spacing w:val="-17"/>
          <w:sz w:val="24"/>
          <w:szCs w:val="24"/>
        </w:rPr>
        <w:t>院校教师在线学习中心课程一般由“网培中心资源”、“校本资源”、</w:t>
      </w:r>
    </w:p>
    <w:p w14:paraId="1A1471B8">
      <w:pPr>
        <w:spacing w:before="112" w:line="220" w:lineRule="auto"/>
        <w:rPr>
          <w:rFonts w:ascii="宋体" w:hAnsi="宋体" w:eastAsia="宋体" w:cs="宋体"/>
          <w:sz w:val="24"/>
          <w:szCs w:val="24"/>
        </w:rPr>
      </w:pPr>
      <w:r>
        <w:rPr>
          <w:rFonts w:ascii="宋体" w:hAnsi="宋体" w:eastAsia="宋体" w:cs="宋体"/>
          <w:spacing w:val="-14"/>
          <w:sz w:val="24"/>
          <w:szCs w:val="24"/>
        </w:rPr>
        <w:t>“马工程思政课”下</w:t>
      </w:r>
      <w:r>
        <w:rPr>
          <w:rFonts w:ascii="宋体" w:hAnsi="宋体" w:eastAsia="宋体" w:cs="宋体"/>
          <w:spacing w:val="-51"/>
          <w:sz w:val="24"/>
          <w:szCs w:val="24"/>
        </w:rPr>
        <w:t xml:space="preserve"> </w:t>
      </w:r>
      <w:r>
        <w:rPr>
          <w:rFonts w:hint="eastAsia" w:ascii="宋体" w:hAnsi="宋体" w:eastAsia="宋体" w:cs="宋体"/>
          <w:spacing w:val="-51"/>
          <w:sz w:val="24"/>
          <w:szCs w:val="24"/>
          <w:lang w:val="en-US" w:eastAsia="zh-CN"/>
        </w:rPr>
        <w:t xml:space="preserve">3 </w:t>
      </w:r>
      <w:r>
        <w:rPr>
          <w:rFonts w:ascii="宋体" w:hAnsi="宋体" w:eastAsia="宋体" w:cs="宋体"/>
          <w:spacing w:val="-14"/>
          <w:sz w:val="24"/>
          <w:szCs w:val="24"/>
        </w:rPr>
        <w:t>个不同的分支资源组成：</w:t>
      </w:r>
    </w:p>
    <w:p w14:paraId="0C25C07F">
      <w:pPr>
        <w:spacing w:before="183" w:line="360" w:lineRule="auto"/>
        <w:ind w:left="293" w:right="240" w:firstLine="478"/>
        <w:rPr>
          <w:rFonts w:ascii="宋体" w:hAnsi="宋体" w:eastAsia="宋体" w:cs="宋体"/>
          <w:sz w:val="24"/>
          <w:szCs w:val="24"/>
        </w:rPr>
      </w:pPr>
      <w:r>
        <w:rPr>
          <w:rFonts w:ascii="宋体" w:hAnsi="宋体" w:eastAsia="宋体" w:cs="宋体"/>
          <w:spacing w:val="-8"/>
          <w:sz w:val="24"/>
          <w:szCs w:val="24"/>
        </w:rPr>
        <w:t>（1）“网培中心资源</w:t>
      </w:r>
      <w:r>
        <w:rPr>
          <w:rFonts w:ascii="宋体" w:hAnsi="宋体" w:eastAsia="宋体" w:cs="宋体"/>
          <w:spacing w:val="-78"/>
          <w:sz w:val="24"/>
          <w:szCs w:val="24"/>
        </w:rPr>
        <w:t xml:space="preserve"> </w:t>
      </w:r>
      <w:r>
        <w:rPr>
          <w:rFonts w:ascii="宋体" w:hAnsi="宋体" w:eastAsia="宋体" w:cs="宋体"/>
          <w:spacing w:val="-8"/>
          <w:sz w:val="24"/>
          <w:szCs w:val="24"/>
        </w:rPr>
        <w:t>”是指学校建立院校教师在线学习中心所购买的网培中</w:t>
      </w:r>
      <w:r>
        <w:rPr>
          <w:rFonts w:ascii="宋体" w:hAnsi="宋体" w:eastAsia="宋体" w:cs="宋体"/>
          <w:sz w:val="24"/>
          <w:szCs w:val="24"/>
        </w:rPr>
        <w:t xml:space="preserve"> </w:t>
      </w:r>
      <w:r>
        <w:rPr>
          <w:rFonts w:ascii="宋体" w:hAnsi="宋体" w:eastAsia="宋体" w:cs="宋体"/>
          <w:spacing w:val="-11"/>
          <w:sz w:val="24"/>
          <w:szCs w:val="24"/>
        </w:rPr>
        <w:t>心资源， 参训教师可在“网培中心资源”范围内选定学习内容，</w:t>
      </w:r>
      <w:r>
        <w:rPr>
          <w:rFonts w:ascii="宋体" w:hAnsi="宋体" w:eastAsia="宋体" w:cs="宋体"/>
          <w:spacing w:val="42"/>
          <w:sz w:val="24"/>
          <w:szCs w:val="24"/>
        </w:rPr>
        <w:t xml:space="preserve"> </w:t>
      </w:r>
      <w:r>
        <w:rPr>
          <w:rFonts w:ascii="宋体" w:hAnsi="宋体" w:eastAsia="宋体" w:cs="宋体"/>
          <w:spacing w:val="-11"/>
          <w:sz w:val="24"/>
          <w:szCs w:val="24"/>
        </w:rPr>
        <w:t>其所获学时可在</w:t>
      </w:r>
    </w:p>
    <w:p w14:paraId="7D3AE650">
      <w:pPr>
        <w:spacing w:before="1" w:line="218" w:lineRule="auto"/>
        <w:ind w:left="284"/>
        <w:rPr>
          <w:rFonts w:ascii="宋体" w:hAnsi="宋体" w:eastAsia="宋体" w:cs="宋体"/>
          <w:sz w:val="24"/>
          <w:szCs w:val="24"/>
        </w:rPr>
      </w:pPr>
      <w:r>
        <w:rPr>
          <w:rFonts w:ascii="宋体" w:hAnsi="宋体" w:eastAsia="宋体" w:cs="宋体"/>
          <w:spacing w:val="-3"/>
          <w:sz w:val="24"/>
          <w:szCs w:val="24"/>
        </w:rPr>
        <w:t>平台内积累并申请网培中心电子证书。</w:t>
      </w:r>
    </w:p>
    <w:p w14:paraId="5FA13112">
      <w:pPr>
        <w:spacing w:before="183" w:line="360" w:lineRule="auto"/>
        <w:ind w:left="301" w:right="173" w:firstLine="470"/>
        <w:rPr>
          <w:rFonts w:ascii="宋体" w:hAnsi="宋体" w:eastAsia="宋体" w:cs="宋体"/>
          <w:sz w:val="24"/>
          <w:szCs w:val="24"/>
        </w:rPr>
      </w:pPr>
      <w:r>
        <w:rPr>
          <w:rFonts w:ascii="宋体" w:hAnsi="宋体" w:eastAsia="宋体" w:cs="宋体"/>
          <w:spacing w:val="-12"/>
          <w:sz w:val="24"/>
          <w:szCs w:val="24"/>
        </w:rPr>
        <w:t>（2）“校本资源</w:t>
      </w:r>
      <w:r>
        <w:rPr>
          <w:rFonts w:ascii="宋体" w:hAnsi="宋体" w:eastAsia="宋体" w:cs="宋体"/>
          <w:spacing w:val="-88"/>
          <w:sz w:val="24"/>
          <w:szCs w:val="24"/>
        </w:rPr>
        <w:t xml:space="preserve"> </w:t>
      </w:r>
      <w:r>
        <w:rPr>
          <w:rFonts w:ascii="宋体" w:hAnsi="宋体" w:eastAsia="宋体" w:cs="宋体"/>
          <w:spacing w:val="-12"/>
          <w:sz w:val="24"/>
          <w:szCs w:val="24"/>
        </w:rPr>
        <w:t>”是指院校教师在线学习中</w:t>
      </w:r>
      <w:r>
        <w:rPr>
          <w:rFonts w:ascii="宋体" w:hAnsi="宋体" w:eastAsia="宋体" w:cs="宋体"/>
          <w:spacing w:val="-13"/>
          <w:sz w:val="24"/>
          <w:szCs w:val="24"/>
        </w:rPr>
        <w:t>心所属院校自行制作的学习资源，</w:t>
      </w:r>
      <w:r>
        <w:rPr>
          <w:rFonts w:ascii="宋体" w:hAnsi="宋体" w:eastAsia="宋体" w:cs="宋体"/>
          <w:sz w:val="24"/>
          <w:szCs w:val="24"/>
        </w:rPr>
        <w:t xml:space="preserve"> </w:t>
      </w:r>
      <w:r>
        <w:rPr>
          <w:rFonts w:ascii="宋体" w:hAnsi="宋体" w:eastAsia="宋体" w:cs="宋体"/>
          <w:spacing w:val="-13"/>
          <w:sz w:val="24"/>
          <w:szCs w:val="24"/>
        </w:rPr>
        <w:t>院校上传后，</w:t>
      </w:r>
      <w:r>
        <w:rPr>
          <w:rFonts w:ascii="宋体" w:hAnsi="宋体" w:eastAsia="宋体" w:cs="宋体"/>
          <w:spacing w:val="54"/>
          <w:sz w:val="24"/>
          <w:szCs w:val="24"/>
        </w:rPr>
        <w:t xml:space="preserve"> </w:t>
      </w:r>
      <w:r>
        <w:rPr>
          <w:rFonts w:ascii="宋体" w:hAnsi="宋体" w:eastAsia="宋体" w:cs="宋体"/>
          <w:spacing w:val="-13"/>
          <w:sz w:val="24"/>
          <w:szCs w:val="24"/>
        </w:rPr>
        <w:t>参训教师可在“校本资源”范围内选定学习内容，</w:t>
      </w:r>
      <w:r>
        <w:rPr>
          <w:rFonts w:ascii="宋体" w:hAnsi="宋体" w:eastAsia="宋体" w:cs="宋体"/>
          <w:spacing w:val="40"/>
          <w:sz w:val="24"/>
          <w:szCs w:val="24"/>
        </w:rPr>
        <w:t xml:space="preserve"> </w:t>
      </w:r>
      <w:r>
        <w:rPr>
          <w:rFonts w:ascii="宋体" w:hAnsi="宋体" w:eastAsia="宋体" w:cs="宋体"/>
          <w:spacing w:val="-13"/>
          <w:sz w:val="24"/>
          <w:szCs w:val="24"/>
        </w:rPr>
        <w:t>其所获学分可在</w:t>
      </w:r>
    </w:p>
    <w:p w14:paraId="18005AFF">
      <w:pPr>
        <w:spacing w:before="1" w:line="218" w:lineRule="auto"/>
        <w:ind w:left="284"/>
        <w:rPr>
          <w:rFonts w:ascii="宋体" w:hAnsi="宋体" w:eastAsia="宋体" w:cs="宋体"/>
          <w:sz w:val="24"/>
          <w:szCs w:val="24"/>
        </w:rPr>
      </w:pPr>
      <w:r>
        <w:rPr>
          <w:rFonts w:ascii="宋体" w:hAnsi="宋体" w:eastAsia="宋体" w:cs="宋体"/>
          <w:sz w:val="24"/>
          <w:szCs w:val="24"/>
        </w:rPr>
        <w:t>平台内积累，由所在院校认定其学习经历，一般不可申请</w:t>
      </w:r>
      <w:r>
        <w:rPr>
          <w:rFonts w:ascii="宋体" w:hAnsi="宋体" w:eastAsia="宋体" w:cs="宋体"/>
          <w:spacing w:val="-1"/>
          <w:sz w:val="24"/>
          <w:szCs w:val="24"/>
        </w:rPr>
        <w:t>网培中心电子证书。</w:t>
      </w:r>
    </w:p>
    <w:p w14:paraId="472EFF05">
      <w:pPr>
        <w:spacing w:before="183" w:line="360" w:lineRule="auto"/>
        <w:ind w:left="288" w:right="239" w:firstLine="483"/>
        <w:rPr>
          <w:rFonts w:ascii="宋体" w:hAnsi="宋体" w:eastAsia="宋体" w:cs="宋体"/>
          <w:sz w:val="24"/>
          <w:szCs w:val="24"/>
        </w:rPr>
      </w:pPr>
      <w:r>
        <w:rPr>
          <w:rFonts w:ascii="宋体" w:hAnsi="宋体" w:eastAsia="宋体" w:cs="宋体"/>
          <w:spacing w:val="-11"/>
          <w:sz w:val="24"/>
          <w:szCs w:val="24"/>
        </w:rPr>
        <w:t>（</w:t>
      </w:r>
      <w:r>
        <w:rPr>
          <w:rFonts w:hint="eastAsia" w:ascii="宋体" w:hAnsi="宋体" w:eastAsia="宋体" w:cs="宋体"/>
          <w:spacing w:val="-11"/>
          <w:sz w:val="24"/>
          <w:szCs w:val="24"/>
          <w:lang w:val="en-US" w:eastAsia="zh-CN"/>
        </w:rPr>
        <w:t>3</w:t>
      </w:r>
      <w:r>
        <w:rPr>
          <w:rFonts w:ascii="宋体" w:hAnsi="宋体" w:eastAsia="宋体" w:cs="宋体"/>
          <w:spacing w:val="-11"/>
          <w:sz w:val="24"/>
          <w:szCs w:val="24"/>
        </w:rPr>
        <w:t>）“马工程思政课”是指紧密围绕《习近平总书记教育重要论述讲</w:t>
      </w:r>
      <w:r>
        <w:rPr>
          <w:rFonts w:ascii="宋体" w:hAnsi="宋体" w:eastAsia="宋体" w:cs="宋体"/>
          <w:spacing w:val="-12"/>
          <w:sz w:val="24"/>
          <w:szCs w:val="24"/>
        </w:rPr>
        <w:t>义》</w:t>
      </w:r>
      <w:r>
        <w:rPr>
          <w:rFonts w:ascii="宋体" w:hAnsi="宋体" w:eastAsia="宋体" w:cs="宋体"/>
          <w:spacing w:val="25"/>
          <w:sz w:val="24"/>
          <w:szCs w:val="24"/>
        </w:rPr>
        <w:t xml:space="preserve"> </w:t>
      </w:r>
      <w:r>
        <w:rPr>
          <w:rFonts w:ascii="宋体" w:hAnsi="宋体" w:eastAsia="宋体" w:cs="宋体"/>
          <w:spacing w:val="-12"/>
          <w:sz w:val="24"/>
          <w:szCs w:val="24"/>
        </w:rPr>
        <w:t>内</w:t>
      </w:r>
      <w:r>
        <w:rPr>
          <w:rFonts w:ascii="宋体" w:hAnsi="宋体" w:eastAsia="宋体" w:cs="宋体"/>
          <w:sz w:val="24"/>
          <w:szCs w:val="24"/>
        </w:rPr>
        <w:t xml:space="preserve"> </w:t>
      </w:r>
      <w:r>
        <w:rPr>
          <w:rFonts w:ascii="宋体" w:hAnsi="宋体" w:eastAsia="宋体" w:cs="宋体"/>
          <w:spacing w:val="-3"/>
          <w:sz w:val="24"/>
          <w:szCs w:val="24"/>
        </w:rPr>
        <w:t>容，面向承担马工程教材相关课程授课任务的全体任课教师所提供的一批在线培</w:t>
      </w:r>
    </w:p>
    <w:p w14:paraId="4527B845">
      <w:pPr>
        <w:spacing w:line="220" w:lineRule="auto"/>
        <w:ind w:left="288"/>
        <w:rPr>
          <w:rFonts w:ascii="宋体" w:hAnsi="宋体" w:eastAsia="宋体" w:cs="宋体"/>
          <w:sz w:val="24"/>
          <w:szCs w:val="24"/>
        </w:rPr>
      </w:pPr>
      <w:r>
        <w:rPr>
          <w:rFonts w:ascii="宋体" w:hAnsi="宋体" w:eastAsia="宋体" w:cs="宋体"/>
          <w:spacing w:val="-7"/>
          <w:sz w:val="24"/>
          <w:szCs w:val="24"/>
        </w:rPr>
        <w:t>训学习资源。</w:t>
      </w:r>
    </w:p>
    <w:p w14:paraId="4E1F1FFF">
      <w:pPr>
        <w:spacing w:before="182" w:line="360" w:lineRule="auto"/>
        <w:ind w:left="283" w:firstLine="486"/>
        <w:rPr>
          <w:rFonts w:ascii="宋体" w:hAnsi="宋体" w:eastAsia="宋体" w:cs="宋体"/>
          <w:sz w:val="24"/>
          <w:szCs w:val="24"/>
        </w:rPr>
      </w:pPr>
      <w:r>
        <w:rPr>
          <w:rFonts w:ascii="宋体" w:hAnsi="宋体" w:eastAsia="宋体" w:cs="宋体"/>
          <w:spacing w:val="-15"/>
          <w:sz w:val="24"/>
          <w:szCs w:val="24"/>
        </w:rPr>
        <w:t>学员登录网站后，</w:t>
      </w:r>
      <w:r>
        <w:rPr>
          <w:rFonts w:ascii="宋体" w:hAnsi="宋体" w:eastAsia="宋体" w:cs="宋体"/>
          <w:spacing w:val="32"/>
          <w:sz w:val="24"/>
          <w:szCs w:val="24"/>
        </w:rPr>
        <w:t xml:space="preserve"> </w:t>
      </w:r>
      <w:r>
        <w:rPr>
          <w:rFonts w:ascii="宋体" w:hAnsi="宋体" w:eastAsia="宋体" w:cs="宋体"/>
          <w:spacing w:val="-15"/>
          <w:sz w:val="24"/>
          <w:szCs w:val="24"/>
        </w:rPr>
        <w:t>根据首页快捷导航或个人中心菜单栏，</w:t>
      </w:r>
      <w:r>
        <w:rPr>
          <w:rFonts w:ascii="宋体" w:hAnsi="宋体" w:eastAsia="宋体" w:cs="宋体"/>
          <w:spacing w:val="45"/>
          <w:sz w:val="24"/>
          <w:szCs w:val="24"/>
        </w:rPr>
        <w:t xml:space="preserve"> </w:t>
      </w:r>
      <w:r>
        <w:rPr>
          <w:rFonts w:ascii="宋体" w:hAnsi="宋体" w:eastAsia="宋体" w:cs="宋体"/>
          <w:spacing w:val="-15"/>
          <w:sz w:val="24"/>
          <w:szCs w:val="24"/>
        </w:rPr>
        <w:t xml:space="preserve">点击【课程资源】， </w:t>
      </w:r>
      <w:r>
        <w:rPr>
          <w:rFonts w:ascii="宋体" w:hAnsi="宋体" w:eastAsia="宋体" w:cs="宋体"/>
          <w:spacing w:val="-3"/>
          <w:sz w:val="24"/>
          <w:szCs w:val="24"/>
        </w:rPr>
        <w:t>选择一门或多门课程。学员可根据课程类型、课程学时数以及系统提供的智能排</w:t>
      </w:r>
      <w:r>
        <w:rPr>
          <w:rFonts w:ascii="宋体" w:hAnsi="宋体" w:eastAsia="宋体" w:cs="宋体"/>
          <w:sz w:val="24"/>
          <w:szCs w:val="24"/>
        </w:rPr>
        <w:t xml:space="preserve">   </w:t>
      </w:r>
      <w:r>
        <w:rPr>
          <w:rFonts w:ascii="宋体" w:hAnsi="宋体" w:eastAsia="宋体" w:cs="宋体"/>
          <w:spacing w:val="-4"/>
          <w:sz w:val="24"/>
          <w:szCs w:val="24"/>
        </w:rPr>
        <w:t>序机制，筛选适合自己的培训资源，选择后，通过点击</w:t>
      </w:r>
      <w:r>
        <w:rPr>
          <w:rFonts w:ascii="宋体" w:hAnsi="宋体" w:eastAsia="宋体" w:cs="宋体"/>
          <w:spacing w:val="128"/>
          <w:sz w:val="24"/>
          <w:szCs w:val="24"/>
        </w:rPr>
        <w:t xml:space="preserve"> </w:t>
      </w:r>
      <w:r>
        <w:rPr>
          <w:rFonts w:ascii="宋体" w:hAnsi="宋体" w:eastAsia="宋体" w:cs="宋体"/>
          <w:spacing w:val="-4"/>
          <w:sz w:val="24"/>
          <w:szCs w:val="24"/>
        </w:rPr>
        <w:t>“我要报名”和“确认</w:t>
      </w:r>
      <w:r>
        <w:rPr>
          <w:rFonts w:ascii="宋体" w:hAnsi="宋体" w:eastAsia="宋体" w:cs="宋体"/>
          <w:sz w:val="24"/>
          <w:szCs w:val="24"/>
        </w:rPr>
        <w:t xml:space="preserve">   </w:t>
      </w:r>
      <w:r>
        <w:rPr>
          <w:rFonts w:ascii="宋体" w:hAnsi="宋体" w:eastAsia="宋体" w:cs="宋体"/>
          <w:spacing w:val="-6"/>
          <w:sz w:val="24"/>
          <w:szCs w:val="24"/>
        </w:rPr>
        <w:t>报名”完成报名操作。部分由学校管理员预设的培训资源， 学员可在“培训课单”</w:t>
      </w:r>
    </w:p>
    <w:p w14:paraId="682C7602">
      <w:pPr>
        <w:spacing w:line="219" w:lineRule="auto"/>
        <w:ind w:left="286"/>
        <w:rPr>
          <w:rFonts w:ascii="宋体" w:hAnsi="宋体" w:eastAsia="宋体" w:cs="宋体"/>
          <w:sz w:val="24"/>
          <w:szCs w:val="24"/>
        </w:rPr>
      </w:pPr>
      <w:r>
        <w:rPr>
          <w:rFonts w:ascii="宋体" w:hAnsi="宋体" w:eastAsia="宋体" w:cs="宋体"/>
          <w:spacing w:val="-9"/>
          <w:sz w:val="24"/>
          <w:szCs w:val="24"/>
        </w:rPr>
        <w:t>频道内， 一键选报所有应修的专题课程。</w:t>
      </w:r>
    </w:p>
    <w:p w14:paraId="76AB8CAA">
      <w:pPr>
        <w:pStyle w:val="2"/>
        <w:spacing w:line="278" w:lineRule="auto"/>
      </w:pPr>
    </w:p>
    <w:p w14:paraId="481BAA19">
      <w:pPr>
        <w:pStyle w:val="2"/>
        <w:spacing w:line="278" w:lineRule="auto"/>
      </w:pPr>
    </w:p>
    <w:p w14:paraId="2623874E">
      <w:pPr>
        <w:spacing w:before="1" w:line="4632" w:lineRule="exact"/>
        <w:ind w:firstLine="275"/>
      </w:pPr>
      <w:r>
        <w:drawing>
          <wp:inline distT="0" distB="0" distL="114300" distR="114300">
            <wp:extent cx="5603875" cy="1683385"/>
            <wp:effectExtent l="0" t="0" r="635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3"/>
                    <a:stretch>
                      <a:fillRect/>
                    </a:stretch>
                  </pic:blipFill>
                  <pic:spPr>
                    <a:xfrm>
                      <a:off x="0" y="0"/>
                      <a:ext cx="5603875" cy="1683385"/>
                    </a:xfrm>
                    <a:prstGeom prst="rect">
                      <a:avLst/>
                    </a:prstGeom>
                    <a:noFill/>
                    <a:ln>
                      <a:noFill/>
                    </a:ln>
                  </pic:spPr>
                </pic:pic>
              </a:graphicData>
            </a:graphic>
          </wp:inline>
        </w:drawing>
      </w:r>
    </w:p>
    <w:p w14:paraId="400E94CD">
      <w:pPr>
        <w:spacing w:line="4632" w:lineRule="exact"/>
        <w:sectPr>
          <w:headerReference r:id="rId10" w:type="default"/>
          <w:footerReference r:id="rId11" w:type="default"/>
          <w:pgSz w:w="11907" w:h="16839"/>
          <w:pgMar w:top="1466" w:right="1558" w:bottom="1375" w:left="1524" w:header="852" w:footer="1212" w:gutter="0"/>
          <w:cols w:space="720" w:num="1"/>
        </w:sectPr>
      </w:pPr>
    </w:p>
    <w:p w14:paraId="5CA2C89C">
      <w:pPr>
        <w:spacing w:before="113" w:line="360" w:lineRule="auto"/>
        <w:ind w:left="287" w:right="212" w:firstLine="480"/>
        <w:jc w:val="both"/>
        <w:rPr>
          <w:rFonts w:ascii="宋体" w:hAnsi="宋体" w:eastAsia="宋体" w:cs="宋体"/>
          <w:sz w:val="24"/>
          <w:szCs w:val="24"/>
        </w:rPr>
      </w:pPr>
      <w:r>
        <w:rPr>
          <w:rFonts w:ascii="宋体" w:hAnsi="宋体" w:eastAsia="宋体" w:cs="宋体"/>
          <w:spacing w:val="-3"/>
          <w:sz w:val="24"/>
          <w:szCs w:val="24"/>
        </w:rPr>
        <w:t>部分省市、院校根据自身实际情况，利用培训平台开办专项</w:t>
      </w:r>
      <w:r>
        <w:rPr>
          <w:rFonts w:ascii="宋体" w:hAnsi="宋体" w:eastAsia="宋体" w:cs="宋体"/>
          <w:spacing w:val="-4"/>
          <w:sz w:val="24"/>
          <w:szCs w:val="24"/>
        </w:rPr>
        <w:t>培训，指定特定</w:t>
      </w:r>
      <w:r>
        <w:rPr>
          <w:rFonts w:ascii="宋体" w:hAnsi="宋体" w:eastAsia="宋体" w:cs="宋体"/>
          <w:sz w:val="24"/>
          <w:szCs w:val="24"/>
        </w:rPr>
        <w:t xml:space="preserve"> </w:t>
      </w:r>
      <w:r>
        <w:rPr>
          <w:rFonts w:ascii="宋体" w:hAnsi="宋体" w:eastAsia="宋体" w:cs="宋体"/>
          <w:spacing w:val="-3"/>
          <w:sz w:val="24"/>
          <w:szCs w:val="24"/>
        </w:rPr>
        <w:t>参训人员特别是新教师进行系统性线上学习。该类可在学校的统一安排下，</w:t>
      </w:r>
      <w:r>
        <w:rPr>
          <w:rFonts w:ascii="宋体" w:hAnsi="宋体" w:eastAsia="宋体" w:cs="宋体"/>
          <w:spacing w:val="-4"/>
          <w:sz w:val="24"/>
          <w:szCs w:val="24"/>
        </w:rPr>
        <w:t>进入</w:t>
      </w:r>
    </w:p>
    <w:p w14:paraId="6EF3E19C">
      <w:pPr>
        <w:spacing w:line="219" w:lineRule="auto"/>
        <w:ind w:left="286"/>
        <w:rPr>
          <w:rFonts w:ascii="宋体" w:hAnsi="宋体" w:eastAsia="宋体" w:cs="宋体"/>
          <w:sz w:val="24"/>
          <w:szCs w:val="24"/>
        </w:rPr>
      </w:pPr>
      <w:r>
        <w:rPr>
          <w:rFonts w:ascii="宋体" w:hAnsi="宋体" w:eastAsia="宋体" w:cs="宋体"/>
          <w:spacing w:val="-8"/>
          <w:sz w:val="24"/>
          <w:szCs w:val="24"/>
        </w:rPr>
        <w:t>培训平台专项频道参训。</w:t>
      </w:r>
      <w:r>
        <w:rPr>
          <w:rFonts w:ascii="宋体" w:hAnsi="宋体" w:eastAsia="宋体" w:cs="宋体"/>
          <w:spacing w:val="61"/>
          <w:sz w:val="24"/>
          <w:szCs w:val="24"/>
        </w:rPr>
        <w:t xml:space="preserve"> </w:t>
      </w:r>
      <w:r>
        <w:rPr>
          <w:rFonts w:ascii="宋体" w:hAnsi="宋体" w:eastAsia="宋体" w:cs="宋体"/>
          <w:spacing w:val="-8"/>
          <w:sz w:val="24"/>
          <w:szCs w:val="24"/>
        </w:rPr>
        <w:t>具体情况，请以院校管理员通知为准。</w:t>
      </w:r>
    </w:p>
    <w:p w14:paraId="3BBA53A8">
      <w:pPr>
        <w:spacing w:before="181" w:line="3519" w:lineRule="exact"/>
        <w:ind w:firstLine="275"/>
      </w:pPr>
      <w:r>
        <w:rPr>
          <w:position w:val="-70"/>
        </w:rPr>
        <w:drawing>
          <wp:inline distT="0" distB="0" distL="0" distR="0">
            <wp:extent cx="5273675" cy="223456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4"/>
                    <a:stretch>
                      <a:fillRect/>
                    </a:stretch>
                  </pic:blipFill>
                  <pic:spPr>
                    <a:xfrm>
                      <a:off x="0" y="0"/>
                      <a:ext cx="5274309" cy="2234565"/>
                    </a:xfrm>
                    <a:prstGeom prst="rect">
                      <a:avLst/>
                    </a:prstGeom>
                  </pic:spPr>
                </pic:pic>
              </a:graphicData>
            </a:graphic>
          </wp:inline>
        </w:drawing>
      </w:r>
    </w:p>
    <w:p w14:paraId="22778322">
      <w:pPr>
        <w:pStyle w:val="2"/>
        <w:spacing w:line="298" w:lineRule="auto"/>
      </w:pPr>
    </w:p>
    <w:p w14:paraId="4C005CB0">
      <w:pPr>
        <w:pStyle w:val="2"/>
        <w:spacing w:line="298" w:lineRule="auto"/>
      </w:pPr>
    </w:p>
    <w:p w14:paraId="3C98AA91">
      <w:pPr>
        <w:spacing w:line="3393" w:lineRule="exact"/>
        <w:ind w:firstLine="277"/>
      </w:pPr>
      <w:r>
        <w:rPr>
          <w:position w:val="-67"/>
        </w:rPr>
        <w:drawing>
          <wp:inline distT="0" distB="0" distL="0" distR="0">
            <wp:extent cx="5270500" cy="21539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5"/>
                    <a:stretch>
                      <a:fillRect/>
                    </a:stretch>
                  </pic:blipFill>
                  <pic:spPr>
                    <a:xfrm>
                      <a:off x="0" y="0"/>
                      <a:ext cx="5270500" cy="2154554"/>
                    </a:xfrm>
                    <a:prstGeom prst="rect">
                      <a:avLst/>
                    </a:prstGeom>
                  </pic:spPr>
                </pic:pic>
              </a:graphicData>
            </a:graphic>
          </wp:inline>
        </w:drawing>
      </w:r>
    </w:p>
    <w:p w14:paraId="13700EBE">
      <w:pPr>
        <w:pStyle w:val="2"/>
        <w:spacing w:line="339" w:lineRule="auto"/>
      </w:pPr>
    </w:p>
    <w:p w14:paraId="10EE886F">
      <w:pPr>
        <w:spacing w:before="78" w:line="220" w:lineRule="auto"/>
        <w:ind w:left="290"/>
        <w:outlineLvl w:val="0"/>
        <w:rPr>
          <w:rFonts w:ascii="宋体" w:hAnsi="宋体" w:eastAsia="宋体" w:cs="宋体"/>
          <w:sz w:val="24"/>
          <w:szCs w:val="24"/>
        </w:rPr>
      </w:pPr>
      <w:bookmarkStart w:id="2" w:name="bookmark3"/>
      <w:bookmarkEnd w:id="2"/>
      <w:r>
        <w:rPr>
          <w:rFonts w:ascii="宋体" w:hAnsi="宋体" w:eastAsia="宋体" w:cs="宋体"/>
          <w:spacing w:val="-9"/>
          <w:sz w:val="24"/>
          <w:szCs w:val="24"/>
          <w14:textOutline w14:w="4354" w14:cap="flat" w14:cmpd="sng">
            <w14:solidFill>
              <w14:srgbClr w14:val="000000"/>
            </w14:solidFill>
            <w14:prstDash w14:val="solid"/>
            <w14:miter w14:val="10"/>
          </w14:textOutline>
        </w:rPr>
        <w:t>3.学员如何进入学习？</w:t>
      </w:r>
    </w:p>
    <w:p w14:paraId="6811ACCA">
      <w:pPr>
        <w:pStyle w:val="2"/>
        <w:spacing w:line="375" w:lineRule="auto"/>
      </w:pPr>
    </w:p>
    <w:p w14:paraId="2E3F163E">
      <w:pPr>
        <w:spacing w:before="79" w:line="360" w:lineRule="auto"/>
        <w:ind w:left="293" w:firstLine="476"/>
        <w:jc w:val="both"/>
        <w:rPr>
          <w:rFonts w:ascii="宋体" w:hAnsi="宋体" w:eastAsia="宋体" w:cs="宋体"/>
          <w:sz w:val="24"/>
          <w:szCs w:val="24"/>
        </w:rPr>
      </w:pPr>
      <w:r>
        <w:rPr>
          <w:rFonts w:ascii="宋体" w:hAnsi="宋体" w:eastAsia="宋体" w:cs="宋体"/>
          <w:spacing w:val="-10"/>
          <w:sz w:val="24"/>
          <w:szCs w:val="24"/>
        </w:rPr>
        <w:t>学员登录院校教师在线学习中心后，</w:t>
      </w:r>
      <w:r>
        <w:rPr>
          <w:rFonts w:ascii="宋体" w:hAnsi="宋体" w:eastAsia="宋体" w:cs="宋体"/>
          <w:spacing w:val="-48"/>
          <w:sz w:val="24"/>
          <w:szCs w:val="24"/>
        </w:rPr>
        <w:t xml:space="preserve"> </w:t>
      </w:r>
      <w:r>
        <w:rPr>
          <w:rFonts w:ascii="宋体" w:hAnsi="宋体" w:eastAsia="宋体" w:cs="宋体"/>
          <w:spacing w:val="-10"/>
          <w:sz w:val="24"/>
          <w:szCs w:val="24"/>
        </w:rPr>
        <w:t>先期完成课程报名。随后，</w:t>
      </w:r>
      <w:r>
        <w:rPr>
          <w:rFonts w:ascii="宋体" w:hAnsi="宋体" w:eastAsia="宋体" w:cs="宋体"/>
          <w:spacing w:val="29"/>
          <w:sz w:val="24"/>
          <w:szCs w:val="24"/>
        </w:rPr>
        <w:t xml:space="preserve"> </w:t>
      </w:r>
      <w:r>
        <w:rPr>
          <w:rFonts w:ascii="宋体" w:hAnsi="宋体" w:eastAsia="宋体" w:cs="宋体"/>
          <w:spacing w:val="-10"/>
          <w:sz w:val="24"/>
          <w:szCs w:val="24"/>
        </w:rPr>
        <w:t>进入个人中</w:t>
      </w:r>
      <w:r>
        <w:rPr>
          <w:rFonts w:ascii="宋体" w:hAnsi="宋体" w:eastAsia="宋体" w:cs="宋体"/>
          <w:sz w:val="24"/>
          <w:szCs w:val="24"/>
        </w:rPr>
        <w:t xml:space="preserve">  </w:t>
      </w:r>
      <w:r>
        <w:rPr>
          <w:rFonts w:ascii="宋体" w:hAnsi="宋体" w:eastAsia="宋体" w:cs="宋体"/>
          <w:spacing w:val="-9"/>
          <w:sz w:val="24"/>
          <w:szCs w:val="24"/>
        </w:rPr>
        <w:t>心，</w:t>
      </w:r>
      <w:r>
        <w:rPr>
          <w:rFonts w:ascii="宋体" w:hAnsi="宋体" w:eastAsia="宋体" w:cs="宋体"/>
          <w:spacing w:val="-30"/>
          <w:sz w:val="24"/>
          <w:szCs w:val="24"/>
        </w:rPr>
        <w:t xml:space="preserve"> </w:t>
      </w:r>
      <w:r>
        <w:rPr>
          <w:rFonts w:ascii="宋体" w:hAnsi="宋体" w:eastAsia="宋体" w:cs="宋体"/>
          <w:spacing w:val="-9"/>
          <w:sz w:val="24"/>
          <w:szCs w:val="24"/>
        </w:rPr>
        <w:t>点击【我的培训课程】进行学习。 在学员同时选报多门课程时，同样利用该</w:t>
      </w:r>
      <w:r>
        <w:rPr>
          <w:rFonts w:ascii="宋体" w:hAnsi="宋体" w:eastAsia="宋体" w:cs="宋体"/>
          <w:sz w:val="24"/>
          <w:szCs w:val="24"/>
        </w:rPr>
        <w:t xml:space="preserve">  </w:t>
      </w:r>
      <w:r>
        <w:rPr>
          <w:rFonts w:ascii="宋体" w:hAnsi="宋体" w:eastAsia="宋体" w:cs="宋体"/>
          <w:spacing w:val="-2"/>
          <w:sz w:val="24"/>
          <w:szCs w:val="24"/>
        </w:rPr>
        <w:t>区域进入相应的课程。</w:t>
      </w:r>
      <w:r>
        <w:rPr>
          <w:rFonts w:ascii="宋体" w:hAnsi="宋体" w:eastAsia="宋体" w:cs="宋体"/>
          <w:spacing w:val="51"/>
          <w:sz w:val="24"/>
          <w:szCs w:val="24"/>
        </w:rPr>
        <w:t xml:space="preserve"> </w:t>
      </w:r>
      <w:r>
        <w:rPr>
          <w:rFonts w:ascii="宋体" w:hAnsi="宋体" w:eastAsia="宋体" w:cs="宋体"/>
          <w:spacing w:val="-2"/>
          <w:sz w:val="24"/>
          <w:szCs w:val="24"/>
        </w:rPr>
        <w:t>不同发布渠道的课程内容，标题名称前通过“来源标注”</w:t>
      </w:r>
    </w:p>
    <w:p w14:paraId="4743BD9B">
      <w:pPr>
        <w:spacing w:before="1" w:line="218" w:lineRule="auto"/>
        <w:ind w:left="285"/>
        <w:rPr>
          <w:rFonts w:ascii="宋体" w:hAnsi="宋体" w:eastAsia="宋体" w:cs="宋体"/>
          <w:sz w:val="24"/>
          <w:szCs w:val="24"/>
        </w:rPr>
      </w:pPr>
      <w:r>
        <w:rPr>
          <w:rFonts w:ascii="宋体" w:hAnsi="宋体" w:eastAsia="宋体" w:cs="宋体"/>
          <w:spacing w:val="-2"/>
          <w:sz w:val="24"/>
          <w:szCs w:val="24"/>
        </w:rPr>
        <w:t>加以区分，如：公开、校本、网培等。</w:t>
      </w:r>
    </w:p>
    <w:p w14:paraId="5682B7E5">
      <w:pPr>
        <w:spacing w:line="218" w:lineRule="auto"/>
        <w:rPr>
          <w:rFonts w:ascii="宋体" w:hAnsi="宋体" w:eastAsia="宋体" w:cs="宋体"/>
          <w:sz w:val="24"/>
          <w:szCs w:val="24"/>
        </w:rPr>
        <w:sectPr>
          <w:headerReference r:id="rId12" w:type="default"/>
          <w:footerReference r:id="rId13" w:type="default"/>
          <w:pgSz w:w="11907" w:h="16839"/>
          <w:pgMar w:top="1466" w:right="1585" w:bottom="1375" w:left="1524" w:header="852" w:footer="1212" w:gutter="0"/>
          <w:cols w:space="720" w:num="1"/>
        </w:sectPr>
      </w:pPr>
    </w:p>
    <w:p w14:paraId="05032920">
      <w:pPr>
        <w:spacing w:before="14" w:line="4339" w:lineRule="exact"/>
        <w:ind w:firstLine="275"/>
      </w:pPr>
      <w:r>
        <w:rPr>
          <w:position w:val="-86"/>
        </w:rPr>
        <w:drawing>
          <wp:inline distT="0" distB="0" distL="0" distR="0">
            <wp:extent cx="5273675" cy="275526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6"/>
                    <a:stretch>
                      <a:fillRect/>
                    </a:stretch>
                  </pic:blipFill>
                  <pic:spPr>
                    <a:xfrm>
                      <a:off x="0" y="0"/>
                      <a:ext cx="5274309" cy="2755265"/>
                    </a:xfrm>
                    <a:prstGeom prst="rect">
                      <a:avLst/>
                    </a:prstGeom>
                  </pic:spPr>
                </pic:pic>
              </a:graphicData>
            </a:graphic>
          </wp:inline>
        </w:drawing>
      </w:r>
    </w:p>
    <w:p w14:paraId="2DC6018D">
      <w:pPr>
        <w:pStyle w:val="2"/>
        <w:spacing w:line="334" w:lineRule="auto"/>
      </w:pPr>
    </w:p>
    <w:p w14:paraId="38074C78">
      <w:pPr>
        <w:spacing w:before="78" w:line="220" w:lineRule="auto"/>
        <w:ind w:left="284"/>
        <w:outlineLvl w:val="0"/>
        <w:rPr>
          <w:rFonts w:ascii="宋体" w:hAnsi="宋体" w:eastAsia="宋体" w:cs="宋体"/>
          <w:sz w:val="24"/>
          <w:szCs w:val="24"/>
        </w:rPr>
      </w:pPr>
      <w:bookmarkStart w:id="3" w:name="bookmark4"/>
      <w:bookmarkEnd w:id="3"/>
      <w:r>
        <w:rPr>
          <w:rFonts w:ascii="宋体" w:hAnsi="宋体" w:eastAsia="宋体" w:cs="宋体"/>
          <w:sz w:val="24"/>
          <w:szCs w:val="24"/>
          <w14:textOutline w14:w="4354" w14:cap="flat" w14:cmpd="sng">
            <w14:solidFill>
              <w14:srgbClr w14:val="000000"/>
            </w14:solidFill>
            <w14:prstDash w14:val="solid"/>
            <w14:miter w14:val="10"/>
          </w14:textOutline>
        </w:rPr>
        <w:t>4.如何参加学校组织的线下活动</w:t>
      </w:r>
    </w:p>
    <w:p w14:paraId="5AA0F189">
      <w:pPr>
        <w:pStyle w:val="2"/>
        <w:spacing w:line="374" w:lineRule="auto"/>
      </w:pPr>
    </w:p>
    <w:p w14:paraId="386FCBAB">
      <w:pPr>
        <w:spacing w:before="78" w:line="468" w:lineRule="exact"/>
        <w:jc w:val="right"/>
        <w:rPr>
          <w:rFonts w:ascii="宋体" w:hAnsi="宋体" w:eastAsia="宋体" w:cs="宋体"/>
          <w:sz w:val="24"/>
          <w:szCs w:val="24"/>
        </w:rPr>
      </w:pPr>
      <w:r>
        <w:rPr>
          <w:rFonts w:ascii="宋体" w:hAnsi="宋体" w:eastAsia="宋体" w:cs="宋体"/>
          <w:spacing w:val="-7"/>
          <w:position w:val="17"/>
          <w:sz w:val="24"/>
          <w:szCs w:val="24"/>
        </w:rPr>
        <w:t>学员参加本校管理员发起的线下教学活动，可以通过网站主页的【教学活动】</w:t>
      </w:r>
    </w:p>
    <w:p w14:paraId="663F7679">
      <w:pPr>
        <w:spacing w:line="219" w:lineRule="auto"/>
        <w:ind w:left="286"/>
        <w:rPr>
          <w:rFonts w:ascii="宋体" w:hAnsi="宋体" w:eastAsia="宋体" w:cs="宋体"/>
          <w:sz w:val="24"/>
          <w:szCs w:val="24"/>
        </w:rPr>
      </w:pPr>
      <w:r>
        <w:rPr>
          <w:rFonts w:ascii="宋体" w:hAnsi="宋体" w:eastAsia="宋体" w:cs="宋体"/>
          <w:spacing w:val="-2"/>
          <w:sz w:val="24"/>
          <w:szCs w:val="24"/>
        </w:rPr>
        <w:t>频道进入。其所获学分可在平台内积累，由所在院校认定其学习经历。</w:t>
      </w:r>
    </w:p>
    <w:p w14:paraId="75870188">
      <w:pPr>
        <w:spacing w:before="95" w:line="3689" w:lineRule="exact"/>
        <w:ind w:firstLine="784"/>
      </w:pPr>
      <w:r>
        <w:rPr>
          <w:position w:val="-73"/>
        </w:rPr>
        <w:drawing>
          <wp:inline distT="0" distB="0" distL="0" distR="0">
            <wp:extent cx="4625975" cy="234251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7"/>
                    <a:stretch>
                      <a:fillRect/>
                    </a:stretch>
                  </pic:blipFill>
                  <pic:spPr>
                    <a:xfrm>
                      <a:off x="0" y="0"/>
                      <a:ext cx="4626609" cy="2342515"/>
                    </a:xfrm>
                    <a:prstGeom prst="rect">
                      <a:avLst/>
                    </a:prstGeom>
                  </pic:spPr>
                </pic:pic>
              </a:graphicData>
            </a:graphic>
          </wp:inline>
        </w:drawing>
      </w:r>
    </w:p>
    <w:p w14:paraId="737C056A">
      <w:pPr>
        <w:pStyle w:val="2"/>
        <w:spacing w:line="347" w:lineRule="auto"/>
      </w:pPr>
    </w:p>
    <w:p w14:paraId="34FE62D7">
      <w:pPr>
        <w:spacing w:before="79" w:line="220" w:lineRule="auto"/>
        <w:ind w:left="290"/>
        <w:outlineLvl w:val="0"/>
        <w:rPr>
          <w:rFonts w:ascii="宋体" w:hAnsi="宋体" w:eastAsia="宋体" w:cs="宋体"/>
          <w:sz w:val="24"/>
          <w:szCs w:val="24"/>
        </w:rPr>
      </w:pPr>
      <w:bookmarkStart w:id="4" w:name="bookmark5"/>
      <w:bookmarkEnd w:id="4"/>
      <w:r>
        <w:rPr>
          <w:rFonts w:ascii="宋体" w:hAnsi="宋体" w:eastAsia="宋体" w:cs="宋体"/>
          <w:spacing w:val="-1"/>
          <w:sz w:val="24"/>
          <w:szCs w:val="24"/>
          <w14:textOutline w14:w="4354" w14:cap="flat" w14:cmpd="sng">
            <w14:solidFill>
              <w14:srgbClr w14:val="000000"/>
            </w14:solidFill>
            <w14:prstDash w14:val="solid"/>
            <w14:miter w14:val="10"/>
          </w14:textOutline>
        </w:rPr>
        <w:t>5.如何参加直播讲座</w:t>
      </w:r>
    </w:p>
    <w:p w14:paraId="2209E8C4">
      <w:pPr>
        <w:pStyle w:val="2"/>
        <w:spacing w:line="378" w:lineRule="auto"/>
      </w:pPr>
    </w:p>
    <w:p w14:paraId="0C5B1D25">
      <w:pPr>
        <w:spacing w:before="79" w:line="360" w:lineRule="auto"/>
        <w:ind w:left="291" w:right="115" w:firstLine="476"/>
        <w:jc w:val="both"/>
        <w:rPr>
          <w:rFonts w:ascii="宋体" w:hAnsi="宋体" w:eastAsia="宋体" w:cs="宋体"/>
          <w:sz w:val="24"/>
          <w:szCs w:val="24"/>
        </w:rPr>
      </w:pPr>
      <w:r>
        <w:rPr>
          <w:rFonts w:ascii="宋体" w:hAnsi="宋体" w:eastAsia="宋体" w:cs="宋体"/>
          <w:spacing w:val="-3"/>
          <w:sz w:val="24"/>
          <w:szCs w:val="24"/>
        </w:rPr>
        <w:t>参训学员可以通过【直播讲座】频道参加网培中心开办的</w:t>
      </w:r>
      <w:r>
        <w:rPr>
          <w:rFonts w:ascii="宋体" w:hAnsi="宋体" w:eastAsia="宋体" w:cs="宋体"/>
          <w:spacing w:val="-4"/>
          <w:sz w:val="24"/>
          <w:szCs w:val="24"/>
        </w:rPr>
        <w:t>直播讲座或由学校</w:t>
      </w:r>
      <w:r>
        <w:rPr>
          <w:rFonts w:ascii="宋体" w:hAnsi="宋体" w:eastAsia="宋体" w:cs="宋体"/>
          <w:sz w:val="24"/>
          <w:szCs w:val="24"/>
        </w:rPr>
        <w:t xml:space="preserve"> </w:t>
      </w:r>
      <w:r>
        <w:rPr>
          <w:rFonts w:ascii="宋体" w:hAnsi="宋体" w:eastAsia="宋体" w:cs="宋体"/>
          <w:spacing w:val="-3"/>
          <w:sz w:val="24"/>
          <w:szCs w:val="24"/>
        </w:rPr>
        <w:t>管理员申请开设的各类直播课程、讲座、活动。参加讲座的学员应该在</w:t>
      </w:r>
      <w:r>
        <w:rPr>
          <w:rFonts w:ascii="宋体" w:hAnsi="宋体" w:eastAsia="宋体" w:cs="宋体"/>
          <w:spacing w:val="-4"/>
          <w:sz w:val="24"/>
          <w:szCs w:val="24"/>
        </w:rPr>
        <w:t>相应页面</w:t>
      </w:r>
    </w:p>
    <w:p w14:paraId="48676C91">
      <w:pPr>
        <w:spacing w:line="219" w:lineRule="auto"/>
        <w:ind w:left="286"/>
        <w:rPr>
          <w:rFonts w:ascii="宋体" w:hAnsi="宋体" w:eastAsia="宋体" w:cs="宋体"/>
          <w:sz w:val="24"/>
          <w:szCs w:val="24"/>
        </w:rPr>
      </w:pPr>
      <w:r>
        <w:rPr>
          <w:rFonts w:ascii="宋体" w:hAnsi="宋体" w:eastAsia="宋体" w:cs="宋体"/>
          <w:spacing w:val="-3"/>
          <w:sz w:val="24"/>
          <w:szCs w:val="24"/>
        </w:rPr>
        <w:t>提前报名，否则学时无法认定。</w:t>
      </w:r>
    </w:p>
    <w:p w14:paraId="0AEB7492">
      <w:pPr>
        <w:spacing w:line="219" w:lineRule="auto"/>
        <w:rPr>
          <w:rFonts w:ascii="宋体" w:hAnsi="宋体" w:eastAsia="宋体" w:cs="宋体"/>
          <w:sz w:val="24"/>
          <w:szCs w:val="24"/>
        </w:rPr>
        <w:sectPr>
          <w:headerReference r:id="rId14" w:type="default"/>
          <w:footerReference r:id="rId15" w:type="default"/>
          <w:pgSz w:w="11907" w:h="16839"/>
          <w:pgMar w:top="1466" w:right="1682" w:bottom="1374" w:left="1524" w:header="852" w:footer="1212" w:gutter="0"/>
          <w:cols w:space="720" w:num="1"/>
        </w:sectPr>
      </w:pPr>
    </w:p>
    <w:p w14:paraId="5E890C7A">
      <w:pPr>
        <w:spacing w:before="14" w:line="4339" w:lineRule="exact"/>
        <w:ind w:firstLine="695"/>
      </w:pPr>
      <w:r>
        <w:rPr>
          <w:position w:val="-86"/>
        </w:rPr>
        <w:drawing>
          <wp:inline distT="0" distB="0" distL="0" distR="0">
            <wp:extent cx="5048250" cy="275526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8"/>
                    <a:stretch>
                      <a:fillRect/>
                    </a:stretch>
                  </pic:blipFill>
                  <pic:spPr>
                    <a:xfrm>
                      <a:off x="0" y="0"/>
                      <a:ext cx="5048884" cy="2755265"/>
                    </a:xfrm>
                    <a:prstGeom prst="rect">
                      <a:avLst/>
                    </a:prstGeom>
                  </pic:spPr>
                </pic:pic>
              </a:graphicData>
            </a:graphic>
          </wp:inline>
        </w:drawing>
      </w:r>
    </w:p>
    <w:p w14:paraId="11AE66B9">
      <w:pPr>
        <w:pStyle w:val="2"/>
        <w:spacing w:line="405" w:lineRule="auto"/>
      </w:pPr>
    </w:p>
    <w:p w14:paraId="0321B203">
      <w:pPr>
        <w:spacing w:before="78" w:line="360" w:lineRule="auto"/>
        <w:ind w:left="285" w:right="23" w:firstLine="468"/>
        <w:jc w:val="both"/>
        <w:rPr>
          <w:rFonts w:ascii="宋体" w:hAnsi="宋体" w:eastAsia="宋体" w:cs="宋体"/>
          <w:sz w:val="24"/>
          <w:szCs w:val="24"/>
        </w:rPr>
      </w:pPr>
      <w:r>
        <w:rPr>
          <w:rFonts w:ascii="宋体" w:hAnsi="宋体" w:eastAsia="宋体" w:cs="宋体"/>
          <w:spacing w:val="-2"/>
          <w:sz w:val="24"/>
          <w:szCs w:val="24"/>
        </w:rPr>
        <w:t>【直播讲座】频道内由网培中心开办的直播讲座，学员报名并全程参加后，</w:t>
      </w:r>
      <w:r>
        <w:rPr>
          <w:rFonts w:ascii="宋体" w:hAnsi="宋体" w:eastAsia="宋体" w:cs="宋体"/>
          <w:spacing w:val="14"/>
          <w:sz w:val="24"/>
          <w:szCs w:val="24"/>
        </w:rPr>
        <w:t xml:space="preserve"> </w:t>
      </w:r>
      <w:r>
        <w:rPr>
          <w:rFonts w:ascii="宋体" w:hAnsi="宋体" w:eastAsia="宋体" w:cs="宋体"/>
          <w:spacing w:val="-4"/>
          <w:sz w:val="24"/>
          <w:szCs w:val="24"/>
        </w:rPr>
        <w:t>每个记</w:t>
      </w:r>
      <w:r>
        <w:rPr>
          <w:rFonts w:ascii="宋体" w:hAnsi="宋体" w:eastAsia="宋体" w:cs="宋体"/>
          <w:spacing w:val="-49"/>
          <w:sz w:val="24"/>
          <w:szCs w:val="24"/>
        </w:rPr>
        <w:t xml:space="preserve"> </w:t>
      </w:r>
      <w:r>
        <w:rPr>
          <w:rFonts w:ascii="宋体" w:hAnsi="宋体" w:eastAsia="宋体" w:cs="宋体"/>
          <w:spacing w:val="-4"/>
          <w:sz w:val="24"/>
          <w:szCs w:val="24"/>
        </w:rPr>
        <w:t>0.3</w:t>
      </w:r>
      <w:r>
        <w:rPr>
          <w:rFonts w:ascii="宋体" w:hAnsi="宋体" w:eastAsia="宋体" w:cs="宋体"/>
          <w:spacing w:val="-45"/>
          <w:sz w:val="24"/>
          <w:szCs w:val="24"/>
        </w:rPr>
        <w:t xml:space="preserve"> </w:t>
      </w:r>
      <w:r>
        <w:rPr>
          <w:rFonts w:ascii="宋体" w:hAnsi="宋体" w:eastAsia="宋体" w:cs="宋体"/>
          <w:spacing w:val="-4"/>
          <w:sz w:val="24"/>
          <w:szCs w:val="24"/>
        </w:rPr>
        <w:t>学分（1.5</w:t>
      </w:r>
      <w:r>
        <w:rPr>
          <w:rFonts w:ascii="宋体" w:hAnsi="宋体" w:eastAsia="宋体" w:cs="宋体"/>
          <w:spacing w:val="-46"/>
          <w:sz w:val="24"/>
          <w:szCs w:val="24"/>
        </w:rPr>
        <w:t xml:space="preserve"> </w:t>
      </w:r>
      <w:r>
        <w:rPr>
          <w:rFonts w:ascii="宋体" w:hAnsi="宋体" w:eastAsia="宋体" w:cs="宋体"/>
          <w:spacing w:val="-4"/>
          <w:sz w:val="24"/>
          <w:szCs w:val="24"/>
        </w:rPr>
        <w:t>学时</w:t>
      </w:r>
      <w:r>
        <w:rPr>
          <w:rFonts w:ascii="宋体" w:hAnsi="宋体" w:eastAsia="宋体" w:cs="宋体"/>
          <w:spacing w:val="-21"/>
          <w:sz w:val="24"/>
          <w:szCs w:val="24"/>
        </w:rPr>
        <w:t>），</w:t>
      </w:r>
      <w:r>
        <w:rPr>
          <w:rFonts w:ascii="宋体" w:hAnsi="宋体" w:eastAsia="宋体" w:cs="宋体"/>
          <w:spacing w:val="-4"/>
          <w:sz w:val="24"/>
          <w:szCs w:val="24"/>
        </w:rPr>
        <w:t>可在个人中心内“我的学分明细”中查询学分记</w:t>
      </w:r>
    </w:p>
    <w:p w14:paraId="1C1B2CCF">
      <w:pPr>
        <w:spacing w:before="1" w:line="218" w:lineRule="auto"/>
        <w:ind w:left="286"/>
        <w:rPr>
          <w:rFonts w:ascii="宋体" w:hAnsi="宋体" w:eastAsia="宋体" w:cs="宋体"/>
          <w:sz w:val="24"/>
          <w:szCs w:val="24"/>
        </w:rPr>
      </w:pPr>
      <w:r>
        <w:rPr>
          <w:rFonts w:ascii="宋体" w:hAnsi="宋体" w:eastAsia="宋体" w:cs="宋体"/>
          <w:spacing w:val="-5"/>
          <w:sz w:val="24"/>
          <w:szCs w:val="24"/>
        </w:rPr>
        <w:t>录，</w:t>
      </w:r>
      <w:r>
        <w:rPr>
          <w:rFonts w:ascii="宋体" w:hAnsi="宋体" w:eastAsia="宋体" w:cs="宋体"/>
          <w:spacing w:val="-19"/>
          <w:sz w:val="24"/>
          <w:szCs w:val="24"/>
        </w:rPr>
        <w:t xml:space="preserve"> </w:t>
      </w:r>
      <w:r>
        <w:rPr>
          <w:rFonts w:ascii="宋体" w:hAnsi="宋体" w:eastAsia="宋体" w:cs="宋体"/>
          <w:spacing w:val="-5"/>
          <w:sz w:val="24"/>
          <w:szCs w:val="24"/>
        </w:rPr>
        <w:t>该次讲座所对应的学时可在“在线打印电子证书模块”备选。</w:t>
      </w:r>
    </w:p>
    <w:p w14:paraId="7361ACAC">
      <w:pPr>
        <w:pStyle w:val="2"/>
        <w:spacing w:line="388" w:lineRule="auto"/>
      </w:pPr>
    </w:p>
    <w:p w14:paraId="531FB324">
      <w:pPr>
        <w:spacing w:before="78" w:line="220" w:lineRule="auto"/>
        <w:ind w:left="287"/>
        <w:outlineLvl w:val="0"/>
        <w:rPr>
          <w:rFonts w:ascii="宋体" w:hAnsi="宋体" w:eastAsia="宋体" w:cs="宋体"/>
          <w:sz w:val="24"/>
          <w:szCs w:val="24"/>
        </w:rPr>
      </w:pPr>
      <w:bookmarkStart w:id="5" w:name="bookmark6"/>
      <w:bookmarkEnd w:id="5"/>
      <w:r>
        <w:rPr>
          <w:rFonts w:ascii="宋体" w:hAnsi="宋体" w:eastAsia="宋体" w:cs="宋体"/>
          <w:spacing w:val="-1"/>
          <w:sz w:val="24"/>
          <w:szCs w:val="24"/>
          <w14:textOutline w14:w="4354" w14:cap="flat" w14:cmpd="sng">
            <w14:solidFill>
              <w14:srgbClr w14:val="000000"/>
            </w14:solidFill>
            <w14:prstDash w14:val="solid"/>
            <w14:miter w14:val="10"/>
          </w14:textOutline>
        </w:rPr>
        <w:t>6.如何申请开设直播讲座</w:t>
      </w:r>
    </w:p>
    <w:p w14:paraId="01F10127">
      <w:pPr>
        <w:pStyle w:val="2"/>
        <w:spacing w:line="378" w:lineRule="auto"/>
      </w:pPr>
    </w:p>
    <w:p w14:paraId="57DDF8D4">
      <w:pPr>
        <w:spacing w:before="78" w:line="360" w:lineRule="auto"/>
        <w:ind w:left="294" w:right="63" w:firstLine="489"/>
        <w:jc w:val="both"/>
        <w:rPr>
          <w:rFonts w:ascii="宋体" w:hAnsi="宋体" w:eastAsia="宋体" w:cs="宋体"/>
          <w:sz w:val="24"/>
          <w:szCs w:val="24"/>
        </w:rPr>
      </w:pPr>
      <w:r>
        <w:rPr>
          <w:rFonts w:ascii="宋体" w:hAnsi="宋体" w:eastAsia="宋体" w:cs="宋体"/>
          <w:spacing w:val="-7"/>
          <w:sz w:val="24"/>
          <w:szCs w:val="24"/>
        </w:rPr>
        <w:t>网培中心面向特定院校平台开放直播讲座开办申请。其中， 直播讲</w:t>
      </w:r>
      <w:r>
        <w:rPr>
          <w:rFonts w:ascii="宋体" w:hAnsi="宋体" w:eastAsia="宋体" w:cs="宋体"/>
          <w:spacing w:val="-8"/>
          <w:sz w:val="24"/>
          <w:szCs w:val="24"/>
        </w:rPr>
        <w:t>座预约功</w:t>
      </w:r>
      <w:r>
        <w:rPr>
          <w:rFonts w:ascii="宋体" w:hAnsi="宋体" w:eastAsia="宋体" w:cs="宋体"/>
          <w:sz w:val="24"/>
          <w:szCs w:val="24"/>
        </w:rPr>
        <w:t xml:space="preserve"> </w:t>
      </w:r>
      <w:r>
        <w:rPr>
          <w:rFonts w:ascii="宋体" w:hAnsi="宋体" w:eastAsia="宋体" w:cs="宋体"/>
          <w:spacing w:val="-13"/>
          <w:sz w:val="24"/>
          <w:szCs w:val="24"/>
        </w:rPr>
        <w:t>能，开放给所有平台使用教师， 教师可在“直播讲座”频道和“个人中心”中“我</w:t>
      </w:r>
      <w:r>
        <w:rPr>
          <w:rFonts w:ascii="宋体" w:hAnsi="宋体" w:eastAsia="宋体" w:cs="宋体"/>
          <w:spacing w:val="5"/>
          <w:sz w:val="24"/>
          <w:szCs w:val="24"/>
        </w:rPr>
        <w:t xml:space="preserve"> </w:t>
      </w:r>
      <w:r>
        <w:rPr>
          <w:rFonts w:ascii="宋体" w:hAnsi="宋体" w:eastAsia="宋体" w:cs="宋体"/>
          <w:spacing w:val="-8"/>
          <w:sz w:val="24"/>
          <w:szCs w:val="24"/>
        </w:rPr>
        <w:t>的直播”进行直播开办申请。经学校管理员审核后，</w:t>
      </w:r>
      <w:r>
        <w:rPr>
          <w:rFonts w:ascii="宋体" w:hAnsi="宋体" w:eastAsia="宋体" w:cs="宋体"/>
          <w:spacing w:val="51"/>
          <w:sz w:val="24"/>
          <w:szCs w:val="24"/>
        </w:rPr>
        <w:t xml:space="preserve"> </w:t>
      </w:r>
      <w:r>
        <w:rPr>
          <w:rFonts w:ascii="宋体" w:hAnsi="宋体" w:eastAsia="宋体" w:cs="宋体"/>
          <w:spacing w:val="-8"/>
          <w:sz w:val="24"/>
          <w:szCs w:val="24"/>
        </w:rPr>
        <w:t>网培中心会进行统</w:t>
      </w:r>
      <w:r>
        <w:rPr>
          <w:rFonts w:ascii="宋体" w:hAnsi="宋体" w:eastAsia="宋体" w:cs="宋体"/>
          <w:spacing w:val="-9"/>
          <w:sz w:val="24"/>
          <w:szCs w:val="24"/>
        </w:rPr>
        <w:t>筹安排进</w:t>
      </w:r>
    </w:p>
    <w:p w14:paraId="58C95BFB">
      <w:pPr>
        <w:spacing w:line="219" w:lineRule="auto"/>
        <w:ind w:left="289"/>
        <w:rPr>
          <w:rFonts w:ascii="宋体" w:hAnsi="宋体" w:eastAsia="宋体" w:cs="宋体"/>
          <w:sz w:val="24"/>
          <w:szCs w:val="24"/>
        </w:rPr>
      </w:pPr>
      <w:r>
        <w:rPr>
          <w:rFonts w:ascii="宋体" w:hAnsi="宋体" w:eastAsia="宋体" w:cs="宋体"/>
          <w:spacing w:val="-10"/>
          <w:sz w:val="24"/>
          <w:szCs w:val="24"/>
        </w:rPr>
        <w:t>行直播。</w:t>
      </w:r>
    </w:p>
    <w:p w14:paraId="7DD17300">
      <w:pPr>
        <w:spacing w:before="217" w:line="3132" w:lineRule="exact"/>
        <w:ind w:firstLine="275"/>
      </w:pPr>
      <w:r>
        <w:rPr>
          <w:position w:val="-62"/>
        </w:rPr>
        <w:drawing>
          <wp:inline distT="0" distB="0" distL="0" distR="0">
            <wp:extent cx="5273675" cy="19881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9"/>
                    <a:stretch>
                      <a:fillRect/>
                    </a:stretch>
                  </pic:blipFill>
                  <pic:spPr>
                    <a:xfrm>
                      <a:off x="0" y="0"/>
                      <a:ext cx="5274309" cy="1988819"/>
                    </a:xfrm>
                    <a:prstGeom prst="rect">
                      <a:avLst/>
                    </a:prstGeom>
                  </pic:spPr>
                </pic:pic>
              </a:graphicData>
            </a:graphic>
          </wp:inline>
        </w:drawing>
      </w:r>
    </w:p>
    <w:p w14:paraId="38BE61F6">
      <w:pPr>
        <w:pStyle w:val="2"/>
        <w:spacing w:line="470" w:lineRule="auto"/>
      </w:pPr>
    </w:p>
    <w:p w14:paraId="11324DCB">
      <w:pPr>
        <w:spacing w:before="78" w:line="220" w:lineRule="auto"/>
        <w:ind w:left="291"/>
        <w:outlineLvl w:val="0"/>
        <w:rPr>
          <w:rFonts w:ascii="宋体" w:hAnsi="宋体" w:eastAsia="宋体" w:cs="宋体"/>
          <w:sz w:val="24"/>
          <w:szCs w:val="24"/>
        </w:rPr>
      </w:pPr>
      <w:bookmarkStart w:id="6" w:name="bookmark7"/>
      <w:bookmarkEnd w:id="6"/>
      <w:r>
        <w:rPr>
          <w:rFonts w:ascii="宋体" w:hAnsi="宋体" w:eastAsia="宋体" w:cs="宋体"/>
          <w:spacing w:val="-1"/>
          <w:sz w:val="24"/>
          <w:szCs w:val="24"/>
          <w14:textOutline w14:w="4354" w14:cap="flat" w14:cmpd="sng">
            <w14:solidFill>
              <w14:srgbClr w14:val="000000"/>
            </w14:solidFill>
            <w14:prstDash w14:val="solid"/>
            <w14:miter w14:val="10"/>
          </w14:textOutline>
        </w:rPr>
        <w:t>7.如何获取培训通知及活动信息</w:t>
      </w:r>
    </w:p>
    <w:p w14:paraId="4C5E82F7">
      <w:pPr>
        <w:pStyle w:val="2"/>
        <w:spacing w:line="378" w:lineRule="auto"/>
      </w:pPr>
    </w:p>
    <w:p w14:paraId="1A45C09B">
      <w:pPr>
        <w:spacing w:before="79" w:line="218" w:lineRule="auto"/>
        <w:ind w:left="770"/>
        <w:rPr>
          <w:rFonts w:ascii="宋体" w:hAnsi="宋体" w:eastAsia="宋体" w:cs="宋体"/>
          <w:sz w:val="24"/>
          <w:szCs w:val="24"/>
        </w:rPr>
      </w:pPr>
      <w:r>
        <w:rPr>
          <w:rFonts w:ascii="宋体" w:hAnsi="宋体" w:eastAsia="宋体" w:cs="宋体"/>
          <w:spacing w:val="-3"/>
          <w:sz w:val="24"/>
          <w:szCs w:val="24"/>
        </w:rPr>
        <w:t>学员可通过【新闻公告】频道或进入个人中心获取培训</w:t>
      </w:r>
      <w:r>
        <w:rPr>
          <w:rFonts w:ascii="宋体" w:hAnsi="宋体" w:eastAsia="宋体" w:cs="宋体"/>
          <w:spacing w:val="-4"/>
          <w:sz w:val="24"/>
          <w:szCs w:val="24"/>
        </w:rPr>
        <w:t>通知及活动信息。新</w:t>
      </w:r>
    </w:p>
    <w:p w14:paraId="72BE697E">
      <w:pPr>
        <w:spacing w:line="218" w:lineRule="auto"/>
        <w:rPr>
          <w:rFonts w:ascii="宋体" w:hAnsi="宋体" w:eastAsia="宋体" w:cs="宋体"/>
          <w:sz w:val="24"/>
          <w:szCs w:val="24"/>
        </w:rPr>
        <w:sectPr>
          <w:headerReference r:id="rId16" w:type="default"/>
          <w:footerReference r:id="rId17" w:type="default"/>
          <w:pgSz w:w="11907" w:h="16839"/>
          <w:pgMar w:top="1466" w:right="1735" w:bottom="1374" w:left="1524" w:header="852" w:footer="1212" w:gutter="0"/>
          <w:cols w:space="720" w:num="1"/>
        </w:sectPr>
      </w:pPr>
    </w:p>
    <w:p w14:paraId="00DACF0E">
      <w:pPr>
        <w:spacing w:before="113" w:line="468" w:lineRule="exact"/>
        <w:ind w:right="29"/>
        <w:jc w:val="right"/>
        <w:rPr>
          <w:rFonts w:ascii="宋体" w:hAnsi="宋体" w:eastAsia="宋体" w:cs="宋体"/>
          <w:sz w:val="24"/>
          <w:szCs w:val="24"/>
        </w:rPr>
      </w:pPr>
      <w:r>
        <w:rPr>
          <w:rFonts w:ascii="宋体" w:hAnsi="宋体" w:eastAsia="宋体" w:cs="宋体"/>
          <w:spacing w:val="-4"/>
          <w:position w:val="17"/>
          <w:sz w:val="24"/>
          <w:szCs w:val="24"/>
        </w:rPr>
        <w:t>闻公告频道主要展示由学校和网培中心发布的各类教育资讯、活动通知等有关内</w:t>
      </w:r>
    </w:p>
    <w:p w14:paraId="56B43255">
      <w:pPr>
        <w:spacing w:line="218" w:lineRule="auto"/>
        <w:ind w:left="288"/>
        <w:rPr>
          <w:rFonts w:ascii="宋体" w:hAnsi="宋体" w:eastAsia="宋体" w:cs="宋体"/>
          <w:sz w:val="24"/>
          <w:szCs w:val="24"/>
        </w:rPr>
      </w:pPr>
      <w:r>
        <w:rPr>
          <w:rFonts w:ascii="宋体" w:hAnsi="宋体" w:eastAsia="宋体" w:cs="宋体"/>
          <w:spacing w:val="-2"/>
          <w:sz w:val="24"/>
          <w:szCs w:val="24"/>
        </w:rPr>
        <w:t>容。不同发布渠道的公告内容，标题名称前通过“来源标注”加以区分。</w:t>
      </w:r>
    </w:p>
    <w:p w14:paraId="154E85F0">
      <w:pPr>
        <w:spacing w:before="99" w:line="3063" w:lineRule="exact"/>
        <w:ind w:firstLine="856"/>
      </w:pPr>
      <w:r>
        <w:rPr>
          <w:position w:val="-61"/>
        </w:rPr>
        <w:drawing>
          <wp:inline distT="0" distB="0" distL="0" distR="0">
            <wp:extent cx="4537075" cy="194500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40"/>
                    <a:stretch>
                      <a:fillRect/>
                    </a:stretch>
                  </pic:blipFill>
                  <pic:spPr>
                    <a:xfrm>
                      <a:off x="0" y="0"/>
                      <a:ext cx="4537075" cy="1945005"/>
                    </a:xfrm>
                    <a:prstGeom prst="rect">
                      <a:avLst/>
                    </a:prstGeom>
                  </pic:spPr>
                </pic:pic>
              </a:graphicData>
            </a:graphic>
          </wp:inline>
        </w:drawing>
      </w:r>
    </w:p>
    <w:p w14:paraId="4548829D">
      <w:pPr>
        <w:pStyle w:val="2"/>
        <w:spacing w:line="271" w:lineRule="auto"/>
      </w:pPr>
    </w:p>
    <w:p w14:paraId="0673405E">
      <w:pPr>
        <w:pStyle w:val="2"/>
        <w:spacing w:line="271" w:lineRule="auto"/>
      </w:pPr>
    </w:p>
    <w:p w14:paraId="38C55764">
      <w:pPr>
        <w:spacing w:before="78" w:line="220" w:lineRule="auto"/>
        <w:ind w:left="286"/>
        <w:outlineLvl w:val="0"/>
        <w:rPr>
          <w:rFonts w:ascii="宋体" w:hAnsi="宋体" w:eastAsia="宋体" w:cs="宋体"/>
          <w:sz w:val="24"/>
          <w:szCs w:val="24"/>
        </w:rPr>
      </w:pPr>
      <w:bookmarkStart w:id="7" w:name="bookmark8"/>
      <w:bookmarkEnd w:id="7"/>
      <w:r>
        <w:rPr>
          <w:rFonts w:ascii="宋体" w:hAnsi="宋体" w:eastAsia="宋体" w:cs="宋体"/>
          <w:sz w:val="24"/>
          <w:szCs w:val="24"/>
          <w14:textOutline w14:w="4354" w14:cap="flat" w14:cmpd="sng">
            <w14:solidFill>
              <w14:srgbClr w14:val="000000"/>
            </w14:solidFill>
            <w14:prstDash w14:val="solid"/>
            <w14:miter w14:val="10"/>
          </w14:textOutline>
        </w:rPr>
        <w:t>8.学员如何与名师沟通、参与培训师选拔培育</w:t>
      </w:r>
    </w:p>
    <w:p w14:paraId="715E2A2E">
      <w:pPr>
        <w:pStyle w:val="2"/>
        <w:spacing w:line="285" w:lineRule="auto"/>
      </w:pPr>
    </w:p>
    <w:p w14:paraId="37717451">
      <w:pPr>
        <w:pStyle w:val="2"/>
        <w:spacing w:line="286" w:lineRule="auto"/>
      </w:pPr>
    </w:p>
    <w:p w14:paraId="3D4640C1">
      <w:pPr>
        <w:spacing w:before="78" w:line="360" w:lineRule="auto"/>
        <w:ind w:left="268" w:right="29" w:firstLine="501"/>
        <w:jc w:val="both"/>
        <w:rPr>
          <w:rFonts w:ascii="宋体" w:hAnsi="宋体" w:eastAsia="宋体" w:cs="宋体"/>
          <w:sz w:val="24"/>
          <w:szCs w:val="24"/>
        </w:rPr>
      </w:pPr>
      <w:r>
        <w:rPr>
          <w:rFonts w:ascii="宋体" w:hAnsi="宋体" w:eastAsia="宋体" w:cs="宋体"/>
          <w:spacing w:val="-7"/>
          <w:sz w:val="24"/>
          <w:szCs w:val="24"/>
        </w:rPr>
        <w:t>学员可以通过【名师名教】与名师沟通、参与培训师选拔培育。 该频道内的</w:t>
      </w:r>
      <w:r>
        <w:rPr>
          <w:rFonts w:ascii="宋体" w:hAnsi="宋体" w:eastAsia="宋体" w:cs="宋体"/>
          <w:spacing w:val="7"/>
          <w:sz w:val="24"/>
          <w:szCs w:val="24"/>
        </w:rPr>
        <w:t xml:space="preserve"> </w:t>
      </w:r>
      <w:r>
        <w:rPr>
          <w:rFonts w:ascii="宋体" w:hAnsi="宋体" w:eastAsia="宋体" w:cs="宋体"/>
          <w:spacing w:val="-3"/>
          <w:sz w:val="24"/>
          <w:szCs w:val="24"/>
        </w:rPr>
        <w:t>名师资源由网培中心以及院校管理员分别提供。专家资源分为“校本专家”以及</w:t>
      </w:r>
      <w:r>
        <w:rPr>
          <w:rFonts w:ascii="宋体" w:hAnsi="宋体" w:eastAsia="宋体" w:cs="宋体"/>
          <w:spacing w:val="18"/>
          <w:sz w:val="24"/>
          <w:szCs w:val="24"/>
        </w:rPr>
        <w:t xml:space="preserve"> </w:t>
      </w:r>
      <w:r>
        <w:rPr>
          <w:rFonts w:ascii="宋体" w:hAnsi="宋体" w:eastAsia="宋体" w:cs="宋体"/>
          <w:spacing w:val="-7"/>
          <w:sz w:val="24"/>
          <w:szCs w:val="24"/>
        </w:rPr>
        <w:t>“网培专家”两部分。该频道旨在为平台院校提供展示本校优质师资的平台，</w:t>
      </w:r>
      <w:r>
        <w:rPr>
          <w:rFonts w:ascii="宋体" w:hAnsi="宋体" w:eastAsia="宋体" w:cs="宋体"/>
          <w:spacing w:val="38"/>
          <w:sz w:val="24"/>
          <w:szCs w:val="24"/>
        </w:rPr>
        <w:t xml:space="preserve"> </w:t>
      </w:r>
      <w:r>
        <w:rPr>
          <w:rFonts w:ascii="宋体" w:hAnsi="宋体" w:eastAsia="宋体" w:cs="宋体"/>
          <w:spacing w:val="-7"/>
          <w:sz w:val="24"/>
          <w:szCs w:val="24"/>
        </w:rPr>
        <w:t>参</w:t>
      </w:r>
      <w:r>
        <w:rPr>
          <w:rFonts w:ascii="宋体" w:hAnsi="宋体" w:eastAsia="宋体" w:cs="宋体"/>
          <w:sz w:val="24"/>
          <w:szCs w:val="24"/>
        </w:rPr>
        <w:t xml:space="preserve"> </w:t>
      </w:r>
      <w:r>
        <w:rPr>
          <w:rFonts w:ascii="宋体" w:hAnsi="宋体" w:eastAsia="宋体" w:cs="宋体"/>
          <w:spacing w:val="-11"/>
          <w:sz w:val="24"/>
          <w:szCs w:val="24"/>
        </w:rPr>
        <w:t>训教师可以在该板块下，</w:t>
      </w:r>
      <w:r>
        <w:rPr>
          <w:rFonts w:ascii="宋体" w:hAnsi="宋体" w:eastAsia="宋体" w:cs="宋体"/>
          <w:spacing w:val="33"/>
          <w:sz w:val="24"/>
          <w:szCs w:val="24"/>
        </w:rPr>
        <w:t xml:space="preserve"> </w:t>
      </w:r>
      <w:r>
        <w:rPr>
          <w:rFonts w:ascii="宋体" w:hAnsi="宋体" w:eastAsia="宋体" w:cs="宋体"/>
          <w:spacing w:val="-11"/>
          <w:sz w:val="24"/>
          <w:szCs w:val="24"/>
        </w:rPr>
        <w:t>面向自身专业领域，</w:t>
      </w:r>
      <w:r>
        <w:rPr>
          <w:rFonts w:ascii="宋体" w:hAnsi="宋体" w:eastAsia="宋体" w:cs="宋体"/>
          <w:spacing w:val="33"/>
          <w:sz w:val="24"/>
          <w:szCs w:val="24"/>
        </w:rPr>
        <w:t xml:space="preserve"> </w:t>
      </w:r>
      <w:r>
        <w:rPr>
          <w:rFonts w:ascii="宋体" w:hAnsi="宋体" w:eastAsia="宋体" w:cs="宋体"/>
          <w:spacing w:val="-11"/>
          <w:sz w:val="24"/>
          <w:szCs w:val="24"/>
        </w:rPr>
        <w:t>就参训意向、</w:t>
      </w:r>
      <w:r>
        <w:rPr>
          <w:rFonts w:ascii="宋体" w:hAnsi="宋体" w:eastAsia="宋体" w:cs="宋体"/>
          <w:spacing w:val="-12"/>
          <w:sz w:val="24"/>
          <w:szCs w:val="24"/>
        </w:rPr>
        <w:t>问题交流向校内外专</w:t>
      </w:r>
      <w:r>
        <w:rPr>
          <w:rFonts w:ascii="宋体" w:hAnsi="宋体" w:eastAsia="宋体" w:cs="宋体"/>
          <w:sz w:val="24"/>
          <w:szCs w:val="24"/>
        </w:rPr>
        <w:t xml:space="preserve"> </w:t>
      </w:r>
      <w:r>
        <w:rPr>
          <w:rFonts w:ascii="宋体" w:hAnsi="宋体" w:eastAsia="宋体" w:cs="宋体"/>
          <w:spacing w:val="-7"/>
          <w:sz w:val="24"/>
          <w:szCs w:val="24"/>
        </w:rPr>
        <w:t>家提出具体需求。同时可以向学校管理员申请成为本校培训师，</w:t>
      </w:r>
      <w:r>
        <w:rPr>
          <w:rFonts w:ascii="宋体" w:hAnsi="宋体" w:eastAsia="宋体" w:cs="宋体"/>
          <w:spacing w:val="42"/>
          <w:sz w:val="24"/>
          <w:szCs w:val="24"/>
        </w:rPr>
        <w:t xml:space="preserve"> </w:t>
      </w:r>
      <w:r>
        <w:rPr>
          <w:rFonts w:ascii="宋体" w:hAnsi="宋体" w:eastAsia="宋体" w:cs="宋体"/>
          <w:spacing w:val="-8"/>
          <w:sz w:val="24"/>
          <w:szCs w:val="24"/>
        </w:rPr>
        <w:t>以校本专家身份</w:t>
      </w:r>
    </w:p>
    <w:p w14:paraId="7F3EC192">
      <w:pPr>
        <w:spacing w:before="1" w:line="219" w:lineRule="auto"/>
        <w:ind w:left="287"/>
        <w:rPr>
          <w:rFonts w:ascii="宋体" w:hAnsi="宋体" w:eastAsia="宋体" w:cs="宋体"/>
          <w:sz w:val="24"/>
          <w:szCs w:val="24"/>
        </w:rPr>
      </w:pPr>
      <w:r>
        <w:rPr>
          <w:rFonts w:ascii="宋体" w:hAnsi="宋体" w:eastAsia="宋体" w:cs="宋体"/>
          <w:spacing w:val="-4"/>
          <w:sz w:val="24"/>
          <w:szCs w:val="24"/>
        </w:rPr>
        <w:t>参与线上线下的教师发展活动。</w:t>
      </w:r>
    </w:p>
    <w:p w14:paraId="29E83A4A">
      <w:pPr>
        <w:spacing w:before="99" w:line="2744" w:lineRule="exact"/>
        <w:ind w:firstLine="275"/>
      </w:pPr>
      <w:r>
        <w:rPr>
          <w:position w:val="-54"/>
        </w:rPr>
        <w:drawing>
          <wp:inline distT="0" distB="0" distL="0" distR="0">
            <wp:extent cx="5276850" cy="174180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41"/>
                    <a:stretch>
                      <a:fillRect/>
                    </a:stretch>
                  </pic:blipFill>
                  <pic:spPr>
                    <a:xfrm>
                      <a:off x="0" y="0"/>
                      <a:ext cx="5277484" cy="1742439"/>
                    </a:xfrm>
                    <a:prstGeom prst="rect">
                      <a:avLst/>
                    </a:prstGeom>
                  </pic:spPr>
                </pic:pic>
              </a:graphicData>
            </a:graphic>
          </wp:inline>
        </w:drawing>
      </w:r>
    </w:p>
    <w:p w14:paraId="58AE9D54">
      <w:pPr>
        <w:pStyle w:val="2"/>
        <w:spacing w:line="274" w:lineRule="auto"/>
      </w:pPr>
    </w:p>
    <w:p w14:paraId="373ACCA2">
      <w:pPr>
        <w:pStyle w:val="2"/>
        <w:spacing w:line="274" w:lineRule="auto"/>
      </w:pPr>
    </w:p>
    <w:p w14:paraId="71C660AB">
      <w:pPr>
        <w:spacing w:before="79" w:line="220" w:lineRule="auto"/>
        <w:ind w:left="286"/>
        <w:outlineLvl w:val="0"/>
        <w:rPr>
          <w:rFonts w:ascii="宋体" w:hAnsi="宋体" w:eastAsia="宋体" w:cs="宋体"/>
          <w:sz w:val="24"/>
          <w:szCs w:val="24"/>
        </w:rPr>
      </w:pPr>
      <w:bookmarkStart w:id="8" w:name="bookmark9"/>
      <w:bookmarkEnd w:id="8"/>
      <w:r>
        <w:rPr>
          <w:rFonts w:ascii="宋体" w:hAnsi="宋体" w:eastAsia="宋体" w:cs="宋体"/>
          <w:spacing w:val="-1"/>
          <w:sz w:val="24"/>
          <w:szCs w:val="24"/>
          <w14:textOutline w14:w="4354" w14:cap="flat" w14:cmpd="sng">
            <w14:solidFill>
              <w14:srgbClr w14:val="000000"/>
            </w14:solidFill>
            <w14:prstDash w14:val="solid"/>
            <w14:miter w14:val="10"/>
          </w14:textOutline>
        </w:rPr>
        <w:t>9.学员如何获得学时（学分）</w:t>
      </w:r>
    </w:p>
    <w:p w14:paraId="4ED8E65D">
      <w:pPr>
        <w:pStyle w:val="2"/>
        <w:spacing w:line="285" w:lineRule="auto"/>
      </w:pPr>
    </w:p>
    <w:p w14:paraId="2BEF999F">
      <w:pPr>
        <w:pStyle w:val="2"/>
        <w:spacing w:line="286" w:lineRule="auto"/>
      </w:pPr>
    </w:p>
    <w:p w14:paraId="7B30064D">
      <w:pPr>
        <w:spacing w:before="78" w:line="360" w:lineRule="auto"/>
        <w:ind w:left="287" w:right="28" w:firstLine="482"/>
        <w:jc w:val="both"/>
        <w:rPr>
          <w:rFonts w:ascii="宋体" w:hAnsi="宋体" w:eastAsia="宋体" w:cs="宋体"/>
          <w:sz w:val="24"/>
          <w:szCs w:val="24"/>
        </w:rPr>
      </w:pPr>
      <w:r>
        <w:rPr>
          <w:rFonts w:ascii="宋体" w:hAnsi="宋体" w:eastAsia="宋体" w:cs="宋体"/>
          <w:spacing w:val="-3"/>
          <w:sz w:val="24"/>
          <w:szCs w:val="24"/>
        </w:rPr>
        <w:t>学员参与网培中心培训内容、校本培训内容、在个人中</w:t>
      </w:r>
      <w:r>
        <w:rPr>
          <w:rFonts w:ascii="宋体" w:hAnsi="宋体" w:eastAsia="宋体" w:cs="宋体"/>
          <w:spacing w:val="-4"/>
          <w:sz w:val="24"/>
          <w:szCs w:val="24"/>
        </w:rPr>
        <w:t>心进行的校外活动均</w:t>
      </w:r>
      <w:r>
        <w:rPr>
          <w:rFonts w:ascii="宋体" w:hAnsi="宋体" w:eastAsia="宋体" w:cs="宋体"/>
          <w:sz w:val="24"/>
          <w:szCs w:val="24"/>
        </w:rPr>
        <w:t xml:space="preserve"> </w:t>
      </w:r>
      <w:r>
        <w:rPr>
          <w:rFonts w:ascii="宋体" w:hAnsi="宋体" w:eastAsia="宋体" w:cs="宋体"/>
          <w:spacing w:val="-3"/>
          <w:sz w:val="24"/>
          <w:szCs w:val="24"/>
        </w:rPr>
        <w:t>可在培训平台内予以记录。属于网培中心提供的学习资源，可在本平台以证</w:t>
      </w:r>
      <w:r>
        <w:rPr>
          <w:rFonts w:ascii="宋体" w:hAnsi="宋体" w:eastAsia="宋体" w:cs="宋体"/>
          <w:spacing w:val="-4"/>
          <w:sz w:val="24"/>
          <w:szCs w:val="24"/>
        </w:rPr>
        <w:t>书形</w:t>
      </w:r>
    </w:p>
    <w:p w14:paraId="4C213B6E">
      <w:pPr>
        <w:spacing w:before="1" w:line="219" w:lineRule="auto"/>
        <w:ind w:right="29"/>
        <w:jc w:val="right"/>
        <w:rPr>
          <w:rFonts w:ascii="宋体" w:hAnsi="宋体" w:eastAsia="宋体" w:cs="宋体"/>
          <w:sz w:val="24"/>
          <w:szCs w:val="24"/>
        </w:rPr>
      </w:pPr>
      <w:r>
        <w:rPr>
          <w:rFonts w:ascii="宋体" w:hAnsi="宋体" w:eastAsia="宋体" w:cs="宋体"/>
          <w:spacing w:val="-11"/>
          <w:sz w:val="24"/>
          <w:szCs w:val="24"/>
        </w:rPr>
        <w:t>式获取学时认定证明。学习内容由学校自主安排的，</w:t>
      </w:r>
      <w:r>
        <w:rPr>
          <w:rFonts w:ascii="宋体" w:hAnsi="宋体" w:eastAsia="宋体" w:cs="宋体"/>
          <w:spacing w:val="47"/>
          <w:sz w:val="24"/>
          <w:szCs w:val="24"/>
        </w:rPr>
        <w:t xml:space="preserve"> </w:t>
      </w:r>
      <w:r>
        <w:rPr>
          <w:rFonts w:ascii="宋体" w:hAnsi="宋体" w:eastAsia="宋体" w:cs="宋体"/>
          <w:spacing w:val="-11"/>
          <w:sz w:val="24"/>
          <w:szCs w:val="24"/>
        </w:rPr>
        <w:t>学时（学分） 由学校自主认</w:t>
      </w:r>
    </w:p>
    <w:p w14:paraId="34D4E93A">
      <w:pPr>
        <w:spacing w:line="219" w:lineRule="auto"/>
        <w:rPr>
          <w:rFonts w:ascii="宋体" w:hAnsi="宋体" w:eastAsia="宋体" w:cs="宋体"/>
          <w:sz w:val="24"/>
          <w:szCs w:val="24"/>
        </w:rPr>
        <w:sectPr>
          <w:headerReference r:id="rId18" w:type="default"/>
          <w:footerReference r:id="rId19" w:type="default"/>
          <w:pgSz w:w="11907" w:h="16839"/>
          <w:pgMar w:top="1466" w:right="1769" w:bottom="1375" w:left="1524" w:header="852" w:footer="1212" w:gutter="0"/>
          <w:cols w:space="720" w:num="1"/>
        </w:sectPr>
      </w:pPr>
    </w:p>
    <w:p w14:paraId="7394F779">
      <w:pPr>
        <w:spacing w:before="113" w:line="220" w:lineRule="auto"/>
        <w:ind w:left="291"/>
        <w:rPr>
          <w:rFonts w:ascii="宋体" w:hAnsi="宋体" w:eastAsia="宋体" w:cs="宋体"/>
          <w:sz w:val="24"/>
          <w:szCs w:val="24"/>
        </w:rPr>
      </w:pPr>
      <w:r>
        <w:rPr>
          <w:rFonts w:ascii="宋体" w:hAnsi="宋体" w:eastAsia="宋体" w:cs="宋体"/>
          <w:spacing w:val="-13"/>
          <w:sz w:val="24"/>
          <w:szCs w:val="24"/>
        </w:rPr>
        <w:t>定。</w:t>
      </w:r>
    </w:p>
    <w:p w14:paraId="6531B439">
      <w:pPr>
        <w:spacing w:before="182" w:line="360" w:lineRule="auto"/>
        <w:ind w:left="284" w:right="56" w:firstLine="485"/>
        <w:jc w:val="both"/>
        <w:rPr>
          <w:rFonts w:ascii="宋体" w:hAnsi="宋体" w:eastAsia="宋体" w:cs="宋体"/>
          <w:sz w:val="24"/>
          <w:szCs w:val="24"/>
        </w:rPr>
      </w:pPr>
      <w:r>
        <w:rPr>
          <w:rFonts w:ascii="宋体" w:hAnsi="宋体" w:eastAsia="宋体" w:cs="宋体"/>
          <w:color w:val="FF0000"/>
          <w:spacing w:val="-3"/>
          <w:sz w:val="24"/>
          <w:szCs w:val="24"/>
        </w:rPr>
        <w:t>学员应和学校有关部门了解本年度需要完成的受训任务</w:t>
      </w:r>
      <w:r>
        <w:rPr>
          <w:rFonts w:ascii="宋体" w:hAnsi="宋体" w:eastAsia="宋体" w:cs="宋体"/>
          <w:color w:val="FF0000"/>
          <w:spacing w:val="-4"/>
          <w:sz w:val="24"/>
          <w:szCs w:val="24"/>
        </w:rPr>
        <w:t>总量，随后在平台内</w:t>
      </w:r>
      <w:r>
        <w:rPr>
          <w:rFonts w:ascii="宋体" w:hAnsi="宋体" w:eastAsia="宋体" w:cs="宋体"/>
          <w:color w:val="FF0000"/>
          <w:sz w:val="24"/>
          <w:szCs w:val="24"/>
        </w:rPr>
        <w:t xml:space="preserve"> </w:t>
      </w:r>
      <w:r>
        <w:rPr>
          <w:rFonts w:ascii="宋体" w:hAnsi="宋体" w:eastAsia="宋体" w:cs="宋体"/>
          <w:color w:val="FF0000"/>
          <w:spacing w:val="-6"/>
          <w:sz w:val="24"/>
          <w:szCs w:val="24"/>
        </w:rPr>
        <w:t>选择学习资源（网培资源） 并完成该内容的全部视频章节以及总结</w:t>
      </w:r>
      <w:r>
        <w:rPr>
          <w:rFonts w:ascii="宋体" w:hAnsi="宋体" w:eastAsia="宋体" w:cs="宋体"/>
          <w:color w:val="FF0000"/>
          <w:spacing w:val="-7"/>
          <w:sz w:val="24"/>
          <w:szCs w:val="24"/>
        </w:rPr>
        <w:t>作业。当两部</w:t>
      </w:r>
      <w:r>
        <w:rPr>
          <w:rFonts w:ascii="宋体" w:hAnsi="宋体" w:eastAsia="宋体" w:cs="宋体"/>
          <w:color w:val="FF0000"/>
          <w:sz w:val="24"/>
          <w:szCs w:val="24"/>
        </w:rPr>
        <w:t xml:space="preserve"> </w:t>
      </w:r>
      <w:r>
        <w:rPr>
          <w:rFonts w:ascii="宋体" w:hAnsi="宋体" w:eastAsia="宋体" w:cs="宋体"/>
          <w:color w:val="FF0000"/>
          <w:spacing w:val="-1"/>
          <w:sz w:val="24"/>
          <w:szCs w:val="24"/>
        </w:rPr>
        <w:t>分内容均完成后，本资源的有效学时（学分）计入“在线打</w:t>
      </w:r>
      <w:r>
        <w:rPr>
          <w:rFonts w:ascii="宋体" w:hAnsi="宋体" w:eastAsia="宋体" w:cs="宋体"/>
          <w:color w:val="FF0000"/>
          <w:spacing w:val="-2"/>
          <w:sz w:val="24"/>
          <w:szCs w:val="24"/>
        </w:rPr>
        <w:t>印电子证书”备选。</w:t>
      </w:r>
      <w:r>
        <w:rPr>
          <w:rFonts w:ascii="宋体" w:hAnsi="宋体" w:eastAsia="宋体" w:cs="宋体"/>
          <w:color w:val="FF0000"/>
          <w:sz w:val="24"/>
          <w:szCs w:val="24"/>
        </w:rPr>
        <w:t xml:space="preserve"> </w:t>
      </w:r>
      <w:r>
        <w:rPr>
          <w:rFonts w:ascii="宋体" w:hAnsi="宋体" w:eastAsia="宋体" w:cs="宋体"/>
          <w:color w:val="FF0000"/>
          <w:spacing w:val="-3"/>
          <w:sz w:val="24"/>
          <w:szCs w:val="24"/>
        </w:rPr>
        <w:t>虽已计入“总学分”或“当前实际剩余学分”但不满足前述条件的过程性学分不</w:t>
      </w:r>
    </w:p>
    <w:p w14:paraId="508283AE">
      <w:pPr>
        <w:spacing w:before="1" w:line="218" w:lineRule="auto"/>
        <w:ind w:left="290"/>
        <w:rPr>
          <w:rFonts w:ascii="宋体" w:hAnsi="宋体" w:eastAsia="宋体" w:cs="宋体"/>
          <w:sz w:val="24"/>
          <w:szCs w:val="24"/>
        </w:rPr>
      </w:pPr>
      <w:r>
        <w:rPr>
          <w:rFonts w:ascii="宋体" w:hAnsi="宋体" w:eastAsia="宋体" w:cs="宋体"/>
          <w:color w:val="FF0000"/>
          <w:spacing w:val="-5"/>
          <w:sz w:val="24"/>
          <w:szCs w:val="24"/>
        </w:rPr>
        <w:t>具备证书打印资格。</w:t>
      </w:r>
    </w:p>
    <w:p w14:paraId="123317AA">
      <w:pPr>
        <w:spacing w:before="184" w:line="360" w:lineRule="auto"/>
        <w:ind w:left="286" w:firstLine="608"/>
        <w:jc w:val="both"/>
        <w:rPr>
          <w:rFonts w:ascii="宋体" w:hAnsi="宋体" w:eastAsia="宋体" w:cs="宋体"/>
          <w:sz w:val="24"/>
          <w:szCs w:val="24"/>
        </w:rPr>
      </w:pPr>
      <w:r>
        <w:rPr>
          <w:rFonts w:ascii="宋体" w:hAnsi="宋体" w:eastAsia="宋体" w:cs="宋体"/>
          <w:spacing w:val="3"/>
          <w:sz w:val="24"/>
          <w:szCs w:val="24"/>
        </w:rPr>
        <w:t>学员在本系统外进行的其他继续教育经历，可通过“校外活</w:t>
      </w:r>
      <w:r>
        <w:rPr>
          <w:rFonts w:ascii="宋体" w:hAnsi="宋体" w:eastAsia="宋体" w:cs="宋体"/>
          <w:spacing w:val="2"/>
          <w:sz w:val="24"/>
          <w:szCs w:val="24"/>
        </w:rPr>
        <w:t>动学分申报</w:t>
      </w:r>
      <w:r>
        <w:rPr>
          <w:rFonts w:ascii="宋体" w:hAnsi="宋体" w:eastAsia="宋体" w:cs="宋体"/>
          <w:spacing w:val="-87"/>
          <w:sz w:val="24"/>
          <w:szCs w:val="24"/>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9"/>
          <w:sz w:val="24"/>
          <w:szCs w:val="24"/>
        </w:rPr>
        <w:t>板块进行申请， 但该板块记录到的学时不可在本系</w:t>
      </w:r>
      <w:r>
        <w:rPr>
          <w:rFonts w:ascii="宋体" w:hAnsi="宋体" w:eastAsia="宋体" w:cs="宋体"/>
          <w:spacing w:val="-10"/>
          <w:sz w:val="24"/>
          <w:szCs w:val="24"/>
        </w:rPr>
        <w:t>统内申请证书， 仅供该校管理</w:t>
      </w:r>
    </w:p>
    <w:p w14:paraId="056D2E7B">
      <w:pPr>
        <w:spacing w:line="219" w:lineRule="auto"/>
        <w:ind w:left="287"/>
        <w:rPr>
          <w:rFonts w:ascii="宋体" w:hAnsi="宋体" w:eastAsia="宋体" w:cs="宋体"/>
          <w:sz w:val="24"/>
          <w:szCs w:val="24"/>
        </w:rPr>
      </w:pPr>
      <w:r>
        <w:rPr>
          <w:rFonts w:ascii="宋体" w:hAnsi="宋体" w:eastAsia="宋体" w:cs="宋体"/>
          <w:spacing w:val="-6"/>
          <w:sz w:val="24"/>
          <w:szCs w:val="24"/>
        </w:rPr>
        <w:t>人员参考、统计。</w:t>
      </w:r>
    </w:p>
    <w:p w14:paraId="487C60AE">
      <w:pPr>
        <w:pStyle w:val="2"/>
        <w:spacing w:line="328" w:lineRule="auto"/>
      </w:pPr>
    </w:p>
    <w:p w14:paraId="2DC38D6F">
      <w:pPr>
        <w:pStyle w:val="2"/>
        <w:spacing w:line="329" w:lineRule="auto"/>
      </w:pPr>
    </w:p>
    <w:p w14:paraId="5DA9A00E">
      <w:pPr>
        <w:spacing w:line="4428" w:lineRule="exact"/>
        <w:ind w:firstLine="553"/>
      </w:pPr>
      <w:r>
        <w:rPr>
          <w:position w:val="-88"/>
        </w:rPr>
        <w:drawing>
          <wp:inline distT="0" distB="0" distL="0" distR="0">
            <wp:extent cx="4919345" cy="281114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42"/>
                    <a:stretch>
                      <a:fillRect/>
                    </a:stretch>
                  </pic:blipFill>
                  <pic:spPr>
                    <a:xfrm>
                      <a:off x="0" y="0"/>
                      <a:ext cx="4919979" cy="2811779"/>
                    </a:xfrm>
                    <a:prstGeom prst="rect">
                      <a:avLst/>
                    </a:prstGeom>
                  </pic:spPr>
                </pic:pic>
              </a:graphicData>
            </a:graphic>
          </wp:inline>
        </w:drawing>
      </w:r>
    </w:p>
    <w:p w14:paraId="11161DA3">
      <w:pPr>
        <w:pStyle w:val="2"/>
        <w:spacing w:line="321" w:lineRule="auto"/>
      </w:pPr>
    </w:p>
    <w:p w14:paraId="3CC71C9F">
      <w:pPr>
        <w:pStyle w:val="2"/>
        <w:spacing w:line="321" w:lineRule="auto"/>
      </w:pPr>
    </w:p>
    <w:p w14:paraId="70FBBB1F">
      <w:pPr>
        <w:spacing w:before="78" w:line="219" w:lineRule="auto"/>
        <w:ind w:left="303"/>
        <w:outlineLvl w:val="0"/>
        <w:rPr>
          <w:rFonts w:ascii="宋体" w:hAnsi="宋体" w:eastAsia="宋体" w:cs="宋体"/>
          <w:sz w:val="24"/>
          <w:szCs w:val="24"/>
        </w:rPr>
      </w:pPr>
      <w:bookmarkStart w:id="9" w:name="bookmark10"/>
      <w:bookmarkEnd w:id="9"/>
      <w:r>
        <w:rPr>
          <w:rFonts w:ascii="宋体" w:hAnsi="宋体" w:eastAsia="宋体" w:cs="宋体"/>
          <w:spacing w:val="-1"/>
          <w:sz w:val="24"/>
          <w:szCs w:val="24"/>
          <w14:textOutline w14:w="4354" w14:cap="flat" w14:cmpd="sng">
            <w14:solidFill>
              <w14:srgbClr w14:val="000000"/>
            </w14:solidFill>
            <w14:prstDash w14:val="solid"/>
            <w14:miter w14:val="10"/>
          </w14:textOutline>
        </w:rPr>
        <w:t>10.学员如何查询学时（学分）及历史证书</w:t>
      </w:r>
    </w:p>
    <w:p w14:paraId="5BFD1C94">
      <w:pPr>
        <w:pStyle w:val="2"/>
        <w:spacing w:line="286" w:lineRule="auto"/>
      </w:pPr>
    </w:p>
    <w:p w14:paraId="438B6ECE">
      <w:pPr>
        <w:pStyle w:val="2"/>
        <w:spacing w:line="286" w:lineRule="auto"/>
      </w:pPr>
    </w:p>
    <w:p w14:paraId="2F2CEE09">
      <w:pPr>
        <w:spacing w:before="78" w:line="469" w:lineRule="exact"/>
        <w:ind w:left="770"/>
        <w:rPr>
          <w:rFonts w:ascii="宋体" w:hAnsi="宋体" w:eastAsia="宋体" w:cs="宋体"/>
          <w:sz w:val="24"/>
          <w:szCs w:val="24"/>
        </w:rPr>
      </w:pPr>
      <w:r>
        <w:rPr>
          <w:rFonts w:ascii="宋体" w:hAnsi="宋体" w:eastAsia="宋体" w:cs="宋体"/>
          <w:spacing w:val="-11"/>
          <w:position w:val="17"/>
          <w:sz w:val="24"/>
          <w:szCs w:val="24"/>
        </w:rPr>
        <w:t>学员进入【学习中心】，点击页面左侧的“学分与证书打印”，即可看到您的</w:t>
      </w:r>
    </w:p>
    <w:p w14:paraId="07AF2E89">
      <w:pPr>
        <w:spacing w:before="1" w:line="218" w:lineRule="auto"/>
        <w:ind w:left="268"/>
        <w:rPr>
          <w:rFonts w:ascii="宋体" w:hAnsi="宋体" w:eastAsia="宋体" w:cs="宋体"/>
          <w:sz w:val="24"/>
          <w:szCs w:val="24"/>
        </w:rPr>
      </w:pPr>
      <w:r>
        <w:rPr>
          <w:rFonts w:ascii="宋体" w:hAnsi="宋体" w:eastAsia="宋体" w:cs="宋体"/>
          <w:spacing w:val="-4"/>
          <w:sz w:val="24"/>
          <w:szCs w:val="24"/>
        </w:rPr>
        <w:t>“证书打印记录”和“我的学时明细”。点</w:t>
      </w:r>
      <w:r>
        <w:rPr>
          <w:rFonts w:ascii="宋体" w:hAnsi="宋体" w:eastAsia="宋体" w:cs="宋体"/>
          <w:spacing w:val="-5"/>
          <w:sz w:val="24"/>
          <w:szCs w:val="24"/>
        </w:rPr>
        <w:t>击相应模块可以看到历史记录。</w:t>
      </w:r>
    </w:p>
    <w:p w14:paraId="3002FDAF">
      <w:pPr>
        <w:spacing w:line="218" w:lineRule="auto"/>
        <w:rPr>
          <w:rFonts w:ascii="宋体" w:hAnsi="宋体" w:eastAsia="宋体" w:cs="宋体"/>
          <w:sz w:val="24"/>
          <w:szCs w:val="24"/>
        </w:rPr>
        <w:sectPr>
          <w:headerReference r:id="rId20" w:type="default"/>
          <w:footerReference r:id="rId21" w:type="default"/>
          <w:pgSz w:w="11907" w:h="16839"/>
          <w:pgMar w:top="1466" w:right="1682" w:bottom="1374" w:left="1524" w:header="852" w:footer="1212" w:gutter="0"/>
          <w:cols w:space="720" w:num="1"/>
        </w:sectPr>
      </w:pPr>
    </w:p>
    <w:p w14:paraId="1E4E1799">
      <w:pPr>
        <w:spacing w:before="74" w:line="4529" w:lineRule="exact"/>
        <w:ind w:firstLine="275"/>
      </w:pPr>
      <w:r>
        <w:rPr>
          <w:position w:val="-90"/>
        </w:rPr>
        <w:drawing>
          <wp:inline distT="0" distB="0" distL="0" distR="0">
            <wp:extent cx="5275580" cy="287591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3"/>
                    <a:stretch>
                      <a:fillRect/>
                    </a:stretch>
                  </pic:blipFill>
                  <pic:spPr>
                    <a:xfrm>
                      <a:off x="0" y="0"/>
                      <a:ext cx="5276214" cy="2875915"/>
                    </a:xfrm>
                    <a:prstGeom prst="rect">
                      <a:avLst/>
                    </a:prstGeom>
                  </pic:spPr>
                </pic:pic>
              </a:graphicData>
            </a:graphic>
          </wp:inline>
        </w:drawing>
      </w:r>
    </w:p>
    <w:p w14:paraId="316C7D00">
      <w:pPr>
        <w:pStyle w:val="2"/>
        <w:spacing w:line="295" w:lineRule="auto"/>
      </w:pPr>
    </w:p>
    <w:p w14:paraId="0FAE8C6E">
      <w:pPr>
        <w:pStyle w:val="2"/>
        <w:spacing w:line="296" w:lineRule="auto"/>
      </w:pPr>
    </w:p>
    <w:p w14:paraId="41E0147B">
      <w:pPr>
        <w:spacing w:before="78" w:line="220" w:lineRule="auto"/>
        <w:ind w:left="303"/>
        <w:outlineLvl w:val="0"/>
        <w:rPr>
          <w:rFonts w:ascii="宋体" w:hAnsi="宋体" w:eastAsia="宋体" w:cs="宋体"/>
          <w:sz w:val="24"/>
          <w:szCs w:val="24"/>
        </w:rPr>
      </w:pPr>
      <w:bookmarkStart w:id="10" w:name="bookmark11"/>
      <w:bookmarkEnd w:id="10"/>
      <w:r>
        <w:rPr>
          <w:rFonts w:ascii="宋体" w:hAnsi="宋体" w:eastAsia="宋体" w:cs="宋体"/>
          <w:spacing w:val="-2"/>
          <w:sz w:val="24"/>
          <w:szCs w:val="24"/>
          <w14:textOutline w14:w="4354" w14:cap="flat" w14:cmpd="sng">
            <w14:solidFill>
              <w14:srgbClr w14:val="000000"/>
            </w14:solidFill>
            <w14:prstDash w14:val="solid"/>
            <w14:miter w14:val="10"/>
          </w14:textOutline>
        </w:rPr>
        <w:t>11.学员如何提交作业</w:t>
      </w:r>
    </w:p>
    <w:p w14:paraId="67F0F684">
      <w:pPr>
        <w:pStyle w:val="2"/>
        <w:spacing w:line="285" w:lineRule="auto"/>
      </w:pPr>
    </w:p>
    <w:p w14:paraId="5264B278">
      <w:pPr>
        <w:pStyle w:val="2"/>
        <w:spacing w:line="285" w:lineRule="auto"/>
      </w:pPr>
    </w:p>
    <w:p w14:paraId="3CD61264">
      <w:pPr>
        <w:spacing w:before="78" w:line="360" w:lineRule="auto"/>
        <w:ind w:left="284" w:right="113" w:firstLine="605"/>
        <w:jc w:val="both"/>
        <w:rPr>
          <w:rFonts w:ascii="宋体" w:hAnsi="宋体" w:eastAsia="宋体" w:cs="宋体"/>
          <w:sz w:val="24"/>
          <w:szCs w:val="24"/>
        </w:rPr>
      </w:pPr>
      <w:r>
        <w:rPr>
          <w:rFonts w:ascii="宋体" w:hAnsi="宋体" w:eastAsia="宋体" w:cs="宋体"/>
          <w:spacing w:val="-7"/>
          <w:sz w:val="24"/>
          <w:szCs w:val="24"/>
        </w:rPr>
        <w:t>学员进入个人中心， 在“我的培训课程”模块下， 即可查询正在学习的课</w:t>
      </w:r>
      <w:r>
        <w:rPr>
          <w:rFonts w:ascii="宋体" w:hAnsi="宋体" w:eastAsia="宋体" w:cs="宋体"/>
          <w:spacing w:val="13"/>
          <w:sz w:val="24"/>
          <w:szCs w:val="24"/>
        </w:rPr>
        <w:t xml:space="preserve"> </w:t>
      </w:r>
      <w:r>
        <w:rPr>
          <w:rFonts w:ascii="宋体" w:hAnsi="宋体" w:eastAsia="宋体" w:cs="宋体"/>
          <w:spacing w:val="-13"/>
          <w:sz w:val="24"/>
          <w:szCs w:val="24"/>
        </w:rPr>
        <w:t>程，</w:t>
      </w:r>
      <w:r>
        <w:rPr>
          <w:rFonts w:ascii="宋体" w:hAnsi="宋体" w:eastAsia="宋体" w:cs="宋体"/>
          <w:spacing w:val="-21"/>
          <w:sz w:val="24"/>
          <w:szCs w:val="24"/>
        </w:rPr>
        <w:t xml:space="preserve"> </w:t>
      </w:r>
      <w:r>
        <w:rPr>
          <w:rFonts w:ascii="宋体" w:hAnsi="宋体" w:eastAsia="宋体" w:cs="宋体"/>
          <w:spacing w:val="-13"/>
          <w:sz w:val="24"/>
          <w:szCs w:val="24"/>
        </w:rPr>
        <w:t>点击课程标题后的“作业”图标， 进入作业提交页面。</w:t>
      </w:r>
      <w:r>
        <w:rPr>
          <w:rFonts w:ascii="宋体" w:hAnsi="宋体" w:eastAsia="宋体" w:cs="宋体"/>
          <w:spacing w:val="28"/>
          <w:sz w:val="24"/>
          <w:szCs w:val="24"/>
        </w:rPr>
        <w:t xml:space="preserve"> </w:t>
      </w:r>
      <w:r>
        <w:rPr>
          <w:rFonts w:ascii="宋体" w:hAnsi="宋体" w:eastAsia="宋体" w:cs="宋体"/>
          <w:color w:val="FF0000"/>
          <w:spacing w:val="-13"/>
          <w:sz w:val="24"/>
          <w:szCs w:val="24"/>
        </w:rPr>
        <w:t>提交作业是本资源具</w:t>
      </w:r>
    </w:p>
    <w:p w14:paraId="5BD4BEE3">
      <w:pPr>
        <w:spacing w:before="1" w:line="218" w:lineRule="auto"/>
        <w:ind w:left="288"/>
        <w:rPr>
          <w:rFonts w:ascii="宋体" w:hAnsi="宋体" w:eastAsia="宋体" w:cs="宋体"/>
          <w:sz w:val="24"/>
          <w:szCs w:val="24"/>
        </w:rPr>
      </w:pPr>
      <w:r>
        <w:rPr>
          <w:rFonts w:ascii="宋体" w:hAnsi="宋体" w:eastAsia="宋体" w:cs="宋体"/>
          <w:color w:val="FF0000"/>
          <w:spacing w:val="-3"/>
          <w:sz w:val="24"/>
          <w:szCs w:val="24"/>
        </w:rPr>
        <w:t>备证书申请资格的必要组成部分。</w:t>
      </w:r>
    </w:p>
    <w:p w14:paraId="3D4D12EE">
      <w:pPr>
        <w:pStyle w:val="2"/>
        <w:spacing w:line="328" w:lineRule="auto"/>
      </w:pPr>
    </w:p>
    <w:p w14:paraId="6128315A">
      <w:pPr>
        <w:pStyle w:val="2"/>
        <w:spacing w:line="328" w:lineRule="auto"/>
      </w:pPr>
    </w:p>
    <w:p w14:paraId="2FC3D7F0">
      <w:pPr>
        <w:spacing w:line="2248" w:lineRule="exact"/>
        <w:ind w:firstLine="875"/>
      </w:pPr>
      <w:r>
        <w:rPr>
          <w:position w:val="-44"/>
        </w:rPr>
        <w:drawing>
          <wp:inline distT="0" distB="0" distL="0" distR="0">
            <wp:extent cx="4968240" cy="142748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44"/>
                    <a:stretch>
                      <a:fillRect/>
                    </a:stretch>
                  </pic:blipFill>
                  <pic:spPr>
                    <a:xfrm>
                      <a:off x="0" y="0"/>
                      <a:ext cx="4968240" cy="1427480"/>
                    </a:xfrm>
                    <a:prstGeom prst="rect">
                      <a:avLst/>
                    </a:prstGeom>
                  </pic:spPr>
                </pic:pic>
              </a:graphicData>
            </a:graphic>
          </wp:inline>
        </w:drawing>
      </w:r>
    </w:p>
    <w:p w14:paraId="4FEA03D4">
      <w:pPr>
        <w:pStyle w:val="2"/>
        <w:spacing w:line="319" w:lineRule="auto"/>
      </w:pPr>
    </w:p>
    <w:p w14:paraId="4CB22686">
      <w:pPr>
        <w:pStyle w:val="2"/>
        <w:spacing w:line="320" w:lineRule="auto"/>
      </w:pPr>
    </w:p>
    <w:p w14:paraId="304EAA8C">
      <w:pPr>
        <w:spacing w:before="78" w:line="219" w:lineRule="auto"/>
        <w:ind w:left="303"/>
        <w:outlineLvl w:val="0"/>
        <w:rPr>
          <w:rFonts w:ascii="宋体" w:hAnsi="宋体" w:eastAsia="宋体" w:cs="宋体"/>
          <w:sz w:val="24"/>
          <w:szCs w:val="24"/>
        </w:rPr>
      </w:pPr>
      <w:bookmarkStart w:id="11" w:name="bookmark12"/>
      <w:bookmarkEnd w:id="11"/>
      <w:r>
        <w:rPr>
          <w:rFonts w:ascii="宋体" w:hAnsi="宋体" w:eastAsia="宋体" w:cs="宋体"/>
          <w:spacing w:val="-2"/>
          <w:sz w:val="24"/>
          <w:szCs w:val="24"/>
          <w14:textOutline w14:w="4354" w14:cap="flat" w14:cmpd="sng">
            <w14:solidFill>
              <w14:srgbClr w14:val="000000"/>
            </w14:solidFill>
            <w14:prstDash w14:val="solid"/>
            <w14:miter w14:val="10"/>
          </w14:textOutline>
        </w:rPr>
        <w:t>12.学员如何打印证书</w:t>
      </w:r>
    </w:p>
    <w:p w14:paraId="539DFC18">
      <w:pPr>
        <w:pStyle w:val="2"/>
        <w:spacing w:line="286" w:lineRule="auto"/>
      </w:pPr>
    </w:p>
    <w:p w14:paraId="328515D6">
      <w:pPr>
        <w:pStyle w:val="2"/>
        <w:spacing w:line="287" w:lineRule="auto"/>
      </w:pPr>
    </w:p>
    <w:p w14:paraId="505CC104">
      <w:pPr>
        <w:spacing w:before="78" w:line="468" w:lineRule="exact"/>
        <w:ind w:left="770"/>
        <w:rPr>
          <w:rFonts w:ascii="宋体" w:hAnsi="宋体" w:eastAsia="宋体" w:cs="宋体"/>
          <w:sz w:val="24"/>
          <w:szCs w:val="24"/>
        </w:rPr>
      </w:pPr>
      <w:r>
        <w:rPr>
          <w:rFonts w:ascii="宋体" w:hAnsi="宋体" w:eastAsia="宋体" w:cs="宋体"/>
          <w:spacing w:val="-11"/>
          <w:position w:val="17"/>
          <w:sz w:val="24"/>
          <w:szCs w:val="24"/>
        </w:rPr>
        <w:t>学员根据学校要求， 自行在平台学习。资源属于网培中心认定范围的，</w:t>
      </w:r>
      <w:r>
        <w:rPr>
          <w:rFonts w:ascii="宋体" w:hAnsi="宋体" w:eastAsia="宋体" w:cs="宋体"/>
          <w:spacing w:val="33"/>
          <w:position w:val="17"/>
          <w:sz w:val="24"/>
          <w:szCs w:val="24"/>
        </w:rPr>
        <w:t xml:space="preserve"> </w:t>
      </w:r>
      <w:r>
        <w:rPr>
          <w:rFonts w:ascii="宋体" w:hAnsi="宋体" w:eastAsia="宋体" w:cs="宋体"/>
          <w:spacing w:val="-12"/>
          <w:position w:val="17"/>
          <w:sz w:val="24"/>
          <w:szCs w:val="24"/>
        </w:rPr>
        <w:t>可在</w:t>
      </w:r>
    </w:p>
    <w:p w14:paraId="4BAB15AB">
      <w:pPr>
        <w:spacing w:before="1" w:line="218" w:lineRule="auto"/>
        <w:ind w:left="285"/>
        <w:rPr>
          <w:rFonts w:ascii="宋体" w:hAnsi="宋体" w:eastAsia="宋体" w:cs="宋体"/>
          <w:sz w:val="24"/>
          <w:szCs w:val="24"/>
        </w:rPr>
      </w:pPr>
      <w:r>
        <w:rPr>
          <w:rFonts w:ascii="宋体" w:hAnsi="宋体" w:eastAsia="宋体" w:cs="宋体"/>
          <w:spacing w:val="-2"/>
          <w:sz w:val="24"/>
          <w:szCs w:val="24"/>
        </w:rPr>
        <w:t>个人中心“学分与证书打印”模块申请电子证书。</w:t>
      </w:r>
    </w:p>
    <w:p w14:paraId="1078CA99">
      <w:pPr>
        <w:spacing w:before="184" w:line="468" w:lineRule="exact"/>
        <w:ind w:right="38"/>
        <w:jc w:val="right"/>
        <w:rPr>
          <w:rFonts w:ascii="宋体" w:hAnsi="宋体" w:eastAsia="宋体" w:cs="宋体"/>
          <w:sz w:val="24"/>
          <w:szCs w:val="24"/>
        </w:rPr>
      </w:pPr>
      <w:r>
        <w:rPr>
          <w:rFonts w:ascii="宋体" w:hAnsi="宋体" w:eastAsia="宋体" w:cs="宋体"/>
          <w:spacing w:val="-1"/>
          <w:position w:val="17"/>
          <w:sz w:val="24"/>
          <w:szCs w:val="24"/>
        </w:rPr>
        <w:t>可申请的学时以学员已计入“在线打印电子证书”模块的有效学时（学分）</w:t>
      </w:r>
    </w:p>
    <w:p w14:paraId="5C488DD8">
      <w:pPr>
        <w:spacing w:before="1" w:line="219" w:lineRule="auto"/>
        <w:ind w:left="288"/>
        <w:rPr>
          <w:rFonts w:ascii="宋体" w:hAnsi="宋体" w:eastAsia="宋体" w:cs="宋体"/>
          <w:sz w:val="24"/>
          <w:szCs w:val="24"/>
        </w:rPr>
      </w:pPr>
      <w:r>
        <w:rPr>
          <w:rFonts w:ascii="宋体" w:hAnsi="宋体" w:eastAsia="宋体" w:cs="宋体"/>
          <w:spacing w:val="-3"/>
          <w:sz w:val="24"/>
          <w:szCs w:val="24"/>
        </w:rPr>
        <w:t>组为备选，在不超过</w:t>
      </w:r>
      <w:r>
        <w:rPr>
          <w:rFonts w:ascii="宋体" w:hAnsi="宋体" w:eastAsia="宋体" w:cs="宋体"/>
          <w:spacing w:val="116"/>
          <w:sz w:val="24"/>
          <w:szCs w:val="24"/>
        </w:rPr>
        <w:t xml:space="preserve"> </w:t>
      </w:r>
      <w:r>
        <w:rPr>
          <w:rFonts w:ascii="宋体" w:hAnsi="宋体" w:eastAsia="宋体" w:cs="宋体"/>
          <w:spacing w:val="-3"/>
          <w:sz w:val="24"/>
          <w:szCs w:val="24"/>
        </w:rPr>
        <w:t>“您剩余可打印”的范围内进行自主选择。学</w:t>
      </w:r>
      <w:r>
        <w:rPr>
          <w:rFonts w:ascii="宋体" w:hAnsi="宋体" w:eastAsia="宋体" w:cs="宋体"/>
          <w:spacing w:val="-4"/>
          <w:sz w:val="24"/>
          <w:szCs w:val="24"/>
        </w:rPr>
        <w:t>员申请的学</w:t>
      </w:r>
    </w:p>
    <w:p w14:paraId="666ACE14">
      <w:pPr>
        <w:spacing w:line="219" w:lineRule="auto"/>
        <w:rPr>
          <w:rFonts w:ascii="宋体" w:hAnsi="宋体" w:eastAsia="宋体" w:cs="宋体"/>
          <w:sz w:val="24"/>
          <w:szCs w:val="24"/>
        </w:rPr>
        <w:sectPr>
          <w:headerReference r:id="rId22" w:type="default"/>
          <w:footerReference r:id="rId23" w:type="default"/>
          <w:pgSz w:w="11907" w:h="16839"/>
          <w:pgMar w:top="1466" w:right="1682" w:bottom="1375" w:left="1524" w:header="852" w:footer="1212" w:gutter="0"/>
          <w:cols w:space="720" w:num="1"/>
        </w:sectPr>
      </w:pPr>
    </w:p>
    <w:p w14:paraId="45ABB1D5">
      <w:pPr>
        <w:spacing w:before="113" w:line="360" w:lineRule="auto"/>
        <w:ind w:left="290" w:right="81" w:firstLine="6"/>
        <w:jc w:val="both"/>
        <w:rPr>
          <w:rFonts w:ascii="宋体" w:hAnsi="宋体" w:eastAsia="宋体" w:cs="宋体"/>
          <w:sz w:val="24"/>
          <w:szCs w:val="24"/>
        </w:rPr>
      </w:pPr>
      <w:r>
        <w:rPr>
          <w:rFonts w:ascii="宋体" w:hAnsi="宋体" w:eastAsia="宋体" w:cs="宋体"/>
          <w:spacing w:val="-5"/>
          <w:sz w:val="24"/>
          <w:szCs w:val="24"/>
        </w:rPr>
        <w:t>时证书应符合本校师资部门对学员受训总学时的基本要求。单次申请证书时，</w:t>
      </w:r>
      <w:r>
        <w:rPr>
          <w:rFonts w:ascii="宋体" w:hAnsi="宋体" w:eastAsia="宋体" w:cs="宋体"/>
          <w:spacing w:val="-62"/>
          <w:sz w:val="24"/>
          <w:szCs w:val="24"/>
        </w:rPr>
        <w:t xml:space="preserve"> </w:t>
      </w:r>
      <w:r>
        <w:rPr>
          <w:rFonts w:ascii="宋体" w:hAnsi="宋体" w:eastAsia="宋体" w:cs="宋体"/>
          <w:spacing w:val="-5"/>
          <w:sz w:val="24"/>
          <w:szCs w:val="24"/>
        </w:rPr>
        <w:t>如</w:t>
      </w:r>
      <w:r>
        <w:rPr>
          <w:rFonts w:ascii="宋体" w:hAnsi="宋体" w:eastAsia="宋体" w:cs="宋体"/>
          <w:sz w:val="24"/>
          <w:szCs w:val="24"/>
        </w:rPr>
        <w:t xml:space="preserve"> </w:t>
      </w:r>
      <w:r>
        <w:rPr>
          <w:rFonts w:ascii="宋体" w:hAnsi="宋体" w:eastAsia="宋体" w:cs="宋体"/>
          <w:spacing w:val="-7"/>
          <w:sz w:val="24"/>
          <w:szCs w:val="24"/>
        </w:rPr>
        <w:t>学员申请的学时总量超过“您剩余可打印”的余额且超出范围大于</w:t>
      </w:r>
      <w:r>
        <w:rPr>
          <w:rFonts w:ascii="宋体" w:hAnsi="宋体" w:eastAsia="宋体" w:cs="宋体"/>
          <w:spacing w:val="-47"/>
          <w:sz w:val="24"/>
          <w:szCs w:val="24"/>
        </w:rPr>
        <w:t xml:space="preserve"> </w:t>
      </w:r>
      <w:r>
        <w:rPr>
          <w:rFonts w:ascii="宋体" w:hAnsi="宋体" w:eastAsia="宋体" w:cs="宋体"/>
          <w:spacing w:val="-7"/>
          <w:sz w:val="24"/>
          <w:szCs w:val="24"/>
        </w:rPr>
        <w:t>2</w:t>
      </w:r>
      <w:r>
        <w:rPr>
          <w:rFonts w:ascii="宋体" w:hAnsi="宋体" w:eastAsia="宋体" w:cs="宋体"/>
          <w:spacing w:val="-46"/>
          <w:sz w:val="24"/>
          <w:szCs w:val="24"/>
        </w:rPr>
        <w:t xml:space="preserve"> </w:t>
      </w:r>
      <w:r>
        <w:rPr>
          <w:rFonts w:ascii="宋体" w:hAnsi="宋体" w:eastAsia="宋体" w:cs="宋体"/>
          <w:spacing w:val="-7"/>
          <w:sz w:val="24"/>
          <w:szCs w:val="24"/>
        </w:rPr>
        <w:t>学时的</w:t>
      </w:r>
      <w:r>
        <w:rPr>
          <w:rFonts w:ascii="宋体" w:hAnsi="宋体" w:eastAsia="宋体" w:cs="宋体"/>
          <w:spacing w:val="-8"/>
          <w:sz w:val="24"/>
          <w:szCs w:val="24"/>
        </w:rPr>
        <w:t>， 证</w:t>
      </w:r>
      <w:r>
        <w:rPr>
          <w:rFonts w:ascii="宋体" w:hAnsi="宋体" w:eastAsia="宋体" w:cs="宋体"/>
          <w:sz w:val="24"/>
          <w:szCs w:val="24"/>
        </w:rPr>
        <w:t xml:space="preserve"> </w:t>
      </w:r>
      <w:r>
        <w:rPr>
          <w:rFonts w:ascii="宋体" w:hAnsi="宋体" w:eastAsia="宋体" w:cs="宋体"/>
          <w:spacing w:val="-9"/>
          <w:sz w:val="24"/>
          <w:szCs w:val="24"/>
        </w:rPr>
        <w:t>书申请将不被批准。（如学校下达的参训任务为</w:t>
      </w:r>
      <w:r>
        <w:rPr>
          <w:rFonts w:ascii="宋体" w:hAnsi="宋体" w:eastAsia="宋体" w:cs="宋体"/>
          <w:spacing w:val="-45"/>
          <w:sz w:val="24"/>
          <w:szCs w:val="24"/>
        </w:rPr>
        <w:t xml:space="preserve"> </w:t>
      </w:r>
      <w:r>
        <w:rPr>
          <w:rFonts w:ascii="宋体" w:hAnsi="宋体" w:eastAsia="宋体" w:cs="宋体"/>
          <w:spacing w:val="-9"/>
          <w:sz w:val="24"/>
          <w:szCs w:val="24"/>
        </w:rPr>
        <w:t>50</w:t>
      </w:r>
      <w:r>
        <w:rPr>
          <w:rFonts w:ascii="宋体" w:hAnsi="宋体" w:eastAsia="宋体" w:cs="宋体"/>
          <w:spacing w:val="-46"/>
          <w:sz w:val="24"/>
          <w:szCs w:val="24"/>
        </w:rPr>
        <w:t xml:space="preserve"> </w:t>
      </w:r>
      <w:r>
        <w:rPr>
          <w:rFonts w:ascii="宋体" w:hAnsi="宋体" w:eastAsia="宋体" w:cs="宋体"/>
          <w:spacing w:val="-9"/>
          <w:sz w:val="24"/>
          <w:szCs w:val="24"/>
        </w:rPr>
        <w:t>学</w:t>
      </w:r>
      <w:r>
        <w:rPr>
          <w:rFonts w:ascii="宋体" w:hAnsi="宋体" w:eastAsia="宋体" w:cs="宋体"/>
          <w:spacing w:val="-10"/>
          <w:sz w:val="24"/>
          <w:szCs w:val="24"/>
        </w:rPr>
        <w:t>时，</w:t>
      </w:r>
      <w:r>
        <w:rPr>
          <w:rFonts w:ascii="宋体" w:hAnsi="宋体" w:eastAsia="宋体" w:cs="宋体"/>
          <w:spacing w:val="-44"/>
          <w:sz w:val="24"/>
          <w:szCs w:val="24"/>
        </w:rPr>
        <w:t xml:space="preserve"> </w:t>
      </w:r>
      <w:r>
        <w:rPr>
          <w:rFonts w:ascii="宋体" w:hAnsi="宋体" w:eastAsia="宋体" w:cs="宋体"/>
          <w:spacing w:val="-10"/>
          <w:sz w:val="24"/>
          <w:szCs w:val="24"/>
        </w:rPr>
        <w:t>一般建议学员申请证书</w:t>
      </w:r>
    </w:p>
    <w:p w14:paraId="1AEEEE9C">
      <w:pPr>
        <w:spacing w:before="1" w:line="218" w:lineRule="auto"/>
        <w:ind w:left="296"/>
        <w:rPr>
          <w:rFonts w:ascii="宋体" w:hAnsi="宋体" w:eastAsia="宋体" w:cs="宋体"/>
          <w:sz w:val="24"/>
          <w:szCs w:val="24"/>
        </w:rPr>
      </w:pPr>
      <w:r>
        <w:rPr>
          <w:rFonts w:ascii="宋体" w:hAnsi="宋体" w:eastAsia="宋体" w:cs="宋体"/>
          <w:spacing w:val="-5"/>
          <w:sz w:val="24"/>
          <w:szCs w:val="24"/>
        </w:rPr>
        <w:t>时选定</w:t>
      </w:r>
      <w:r>
        <w:rPr>
          <w:rFonts w:ascii="宋体" w:hAnsi="宋体" w:eastAsia="宋体" w:cs="宋体"/>
          <w:spacing w:val="-29"/>
          <w:sz w:val="24"/>
          <w:szCs w:val="24"/>
        </w:rPr>
        <w:t xml:space="preserve"> </w:t>
      </w:r>
      <w:r>
        <w:rPr>
          <w:rFonts w:ascii="宋体" w:hAnsi="宋体" w:eastAsia="宋体" w:cs="宋体"/>
          <w:spacing w:val="-5"/>
          <w:sz w:val="24"/>
          <w:szCs w:val="24"/>
        </w:rPr>
        <w:t>50.0-52.0</w:t>
      </w:r>
      <w:r>
        <w:rPr>
          <w:rFonts w:ascii="宋体" w:hAnsi="宋体" w:eastAsia="宋体" w:cs="宋体"/>
          <w:spacing w:val="-46"/>
          <w:sz w:val="24"/>
          <w:szCs w:val="24"/>
        </w:rPr>
        <w:t xml:space="preserve"> </w:t>
      </w:r>
      <w:r>
        <w:rPr>
          <w:rFonts w:ascii="宋体" w:hAnsi="宋体" w:eastAsia="宋体" w:cs="宋体"/>
          <w:spacing w:val="-5"/>
          <w:sz w:val="24"/>
          <w:szCs w:val="24"/>
        </w:rPr>
        <w:t>学时的申请区间进行证书打印。）</w:t>
      </w:r>
    </w:p>
    <w:p w14:paraId="4AA6601A">
      <w:pPr>
        <w:spacing w:before="183" w:line="360" w:lineRule="auto"/>
        <w:ind w:left="290" w:firstLine="475"/>
        <w:jc w:val="both"/>
        <w:rPr>
          <w:rFonts w:ascii="宋体" w:hAnsi="宋体" w:eastAsia="宋体" w:cs="宋体"/>
          <w:sz w:val="24"/>
          <w:szCs w:val="24"/>
        </w:rPr>
      </w:pPr>
      <w:r>
        <w:rPr>
          <w:rFonts w:ascii="宋体" w:hAnsi="宋体" w:eastAsia="宋体" w:cs="宋体"/>
          <w:spacing w:val="-8"/>
          <w:sz w:val="24"/>
          <w:szCs w:val="24"/>
        </w:rPr>
        <w:t>证书申请可分单次或多次操作。证书生成后，已学完的课程计入证书</w:t>
      </w:r>
      <w:r>
        <w:rPr>
          <w:rFonts w:ascii="宋体" w:hAnsi="宋体" w:eastAsia="宋体" w:cs="宋体"/>
          <w:spacing w:val="-9"/>
          <w:sz w:val="24"/>
          <w:szCs w:val="24"/>
        </w:rPr>
        <w:t>，</w:t>
      </w:r>
      <w:r>
        <w:rPr>
          <w:rFonts w:ascii="宋体" w:hAnsi="宋体" w:eastAsia="宋体" w:cs="宋体"/>
          <w:spacing w:val="34"/>
          <w:sz w:val="24"/>
          <w:szCs w:val="24"/>
        </w:rPr>
        <w:t xml:space="preserve"> </w:t>
      </w:r>
      <w:r>
        <w:rPr>
          <w:rFonts w:ascii="宋体" w:hAnsi="宋体" w:eastAsia="宋体" w:cs="宋体"/>
          <w:spacing w:val="-9"/>
          <w:sz w:val="24"/>
          <w:szCs w:val="24"/>
        </w:rPr>
        <w:t xml:space="preserve">备选 </w:t>
      </w:r>
      <w:r>
        <w:rPr>
          <w:rFonts w:ascii="宋体" w:hAnsi="宋体" w:eastAsia="宋体" w:cs="宋体"/>
          <w:spacing w:val="-8"/>
          <w:sz w:val="24"/>
          <w:szCs w:val="24"/>
        </w:rPr>
        <w:t>列表内该资源将不再显示。原则上，</w:t>
      </w:r>
      <w:r>
        <w:rPr>
          <w:rFonts w:ascii="宋体" w:hAnsi="宋体" w:eastAsia="宋体" w:cs="宋体"/>
          <w:spacing w:val="42"/>
          <w:sz w:val="24"/>
          <w:szCs w:val="24"/>
        </w:rPr>
        <w:t xml:space="preserve"> </w:t>
      </w:r>
      <w:r>
        <w:rPr>
          <w:rFonts w:ascii="宋体" w:hAnsi="宋体" w:eastAsia="宋体" w:cs="宋体"/>
          <w:spacing w:val="-8"/>
          <w:sz w:val="24"/>
          <w:szCs w:val="24"/>
        </w:rPr>
        <w:t xml:space="preserve">多张学时证书可叠加使用。如证书记载的学 </w:t>
      </w:r>
      <w:r>
        <w:rPr>
          <w:rFonts w:ascii="宋体" w:hAnsi="宋体" w:eastAsia="宋体" w:cs="宋体"/>
          <w:spacing w:val="-10"/>
          <w:sz w:val="24"/>
          <w:szCs w:val="24"/>
        </w:rPr>
        <w:t>员姓名、学时年份发生错误，</w:t>
      </w:r>
      <w:r>
        <w:rPr>
          <w:rFonts w:ascii="宋体" w:hAnsi="宋体" w:eastAsia="宋体" w:cs="宋体"/>
          <w:spacing w:val="-26"/>
          <w:sz w:val="24"/>
          <w:szCs w:val="24"/>
        </w:rPr>
        <w:t xml:space="preserve"> </w:t>
      </w:r>
      <w:r>
        <w:rPr>
          <w:rFonts w:ascii="宋体" w:hAnsi="宋体" w:eastAsia="宋体" w:cs="宋体"/>
          <w:spacing w:val="-10"/>
          <w:sz w:val="24"/>
          <w:szCs w:val="24"/>
        </w:rPr>
        <w:t>学员应通过校级管理员将证书错误的情况及时报备。</w:t>
      </w:r>
    </w:p>
    <w:p w14:paraId="3EA6E7D5">
      <w:pPr>
        <w:spacing w:before="1" w:line="218" w:lineRule="auto"/>
        <w:ind w:left="287"/>
        <w:rPr>
          <w:rFonts w:ascii="宋体" w:hAnsi="宋体" w:eastAsia="宋体" w:cs="宋体"/>
          <w:sz w:val="24"/>
          <w:szCs w:val="24"/>
        </w:rPr>
      </w:pPr>
      <w:r>
        <w:rPr>
          <w:rFonts w:ascii="宋体" w:hAnsi="宋体" w:eastAsia="宋体" w:cs="宋体"/>
          <w:spacing w:val="-2"/>
          <w:sz w:val="24"/>
          <w:szCs w:val="24"/>
        </w:rPr>
        <w:t>经学校申请，网培中心可对证书中的需要调整的信息点进行修改并备案。</w:t>
      </w:r>
    </w:p>
    <w:p w14:paraId="5D46F091">
      <w:pPr>
        <w:pStyle w:val="2"/>
        <w:spacing w:line="297" w:lineRule="auto"/>
      </w:pPr>
    </w:p>
    <w:p w14:paraId="45599EED">
      <w:pPr>
        <w:pStyle w:val="2"/>
        <w:spacing w:line="297" w:lineRule="auto"/>
      </w:pPr>
    </w:p>
    <w:p w14:paraId="57729EEA">
      <w:pPr>
        <w:spacing w:line="2998" w:lineRule="exact"/>
        <w:ind w:firstLine="1669"/>
      </w:pPr>
      <w:r>
        <w:rPr>
          <w:position w:val="-59"/>
        </w:rPr>
        <w:drawing>
          <wp:inline distT="0" distB="0" distL="0" distR="0">
            <wp:extent cx="3769995" cy="190373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45"/>
                    <a:stretch>
                      <a:fillRect/>
                    </a:stretch>
                  </pic:blipFill>
                  <pic:spPr>
                    <a:xfrm>
                      <a:off x="0" y="0"/>
                      <a:ext cx="3770629" cy="1903730"/>
                    </a:xfrm>
                    <a:prstGeom prst="rect">
                      <a:avLst/>
                    </a:prstGeom>
                  </pic:spPr>
                </pic:pic>
              </a:graphicData>
            </a:graphic>
          </wp:inline>
        </w:drawing>
      </w:r>
    </w:p>
    <w:p w14:paraId="68C6C618">
      <w:pPr>
        <w:pStyle w:val="2"/>
        <w:spacing w:line="281" w:lineRule="auto"/>
      </w:pPr>
    </w:p>
    <w:p w14:paraId="6C02C4FC">
      <w:pPr>
        <w:pStyle w:val="2"/>
        <w:spacing w:line="282" w:lineRule="auto"/>
      </w:pPr>
    </w:p>
    <w:p w14:paraId="110188E5">
      <w:pPr>
        <w:spacing w:before="78" w:line="360" w:lineRule="auto"/>
        <w:ind w:left="293" w:right="86" w:firstLine="476"/>
        <w:jc w:val="both"/>
        <w:rPr>
          <w:rFonts w:ascii="宋体" w:hAnsi="宋体" w:eastAsia="宋体" w:cs="宋体"/>
          <w:sz w:val="24"/>
          <w:szCs w:val="24"/>
        </w:rPr>
      </w:pPr>
      <w:r>
        <w:rPr>
          <w:rFonts w:ascii="宋体" w:hAnsi="宋体" w:eastAsia="宋体" w:cs="宋体"/>
          <w:spacing w:val="-8"/>
          <w:sz w:val="24"/>
          <w:szCs w:val="24"/>
        </w:rPr>
        <w:t>学员如点击【学时证明打印】后打印不成功，</w:t>
      </w:r>
      <w:r>
        <w:rPr>
          <w:rFonts w:ascii="宋体" w:hAnsi="宋体" w:eastAsia="宋体" w:cs="宋体"/>
          <w:spacing w:val="37"/>
          <w:sz w:val="24"/>
          <w:szCs w:val="24"/>
        </w:rPr>
        <w:t xml:space="preserve"> </w:t>
      </w:r>
      <w:r>
        <w:rPr>
          <w:rFonts w:ascii="宋体" w:hAnsi="宋体" w:eastAsia="宋体" w:cs="宋体"/>
          <w:spacing w:val="-8"/>
          <w:sz w:val="24"/>
          <w:szCs w:val="24"/>
        </w:rPr>
        <w:t>但学分已扣除，可</w:t>
      </w:r>
      <w:r>
        <w:rPr>
          <w:rFonts w:ascii="宋体" w:hAnsi="宋体" w:eastAsia="宋体" w:cs="宋体"/>
          <w:spacing w:val="-9"/>
          <w:sz w:val="24"/>
          <w:szCs w:val="24"/>
        </w:rPr>
        <w:t>进入学习中</w:t>
      </w:r>
      <w:r>
        <w:rPr>
          <w:rFonts w:ascii="宋体" w:hAnsi="宋体" w:eastAsia="宋体" w:cs="宋体"/>
          <w:sz w:val="24"/>
          <w:szCs w:val="24"/>
        </w:rPr>
        <w:t xml:space="preserve"> </w:t>
      </w:r>
      <w:r>
        <w:rPr>
          <w:rFonts w:ascii="宋体" w:hAnsi="宋体" w:eastAsia="宋体" w:cs="宋体"/>
          <w:spacing w:val="-11"/>
          <w:sz w:val="24"/>
          <w:szCs w:val="24"/>
        </w:rPr>
        <w:t>心，点击【我的证书】 --【证书打印记录】，预览或者下载，进行再次打印。</w:t>
      </w:r>
      <w:r>
        <w:rPr>
          <w:rFonts w:ascii="宋体" w:hAnsi="宋体" w:eastAsia="宋体" w:cs="宋体"/>
          <w:spacing w:val="51"/>
          <w:sz w:val="24"/>
          <w:szCs w:val="24"/>
        </w:rPr>
        <w:t xml:space="preserve"> </w:t>
      </w:r>
      <w:r>
        <w:rPr>
          <w:rFonts w:ascii="宋体" w:hAnsi="宋体" w:eastAsia="宋体" w:cs="宋体"/>
          <w:color w:val="FF0000"/>
          <w:spacing w:val="-11"/>
          <w:sz w:val="24"/>
          <w:szCs w:val="24"/>
        </w:rPr>
        <w:t>已</w:t>
      </w:r>
    </w:p>
    <w:p w14:paraId="0C1BEF37">
      <w:pPr>
        <w:spacing w:before="1" w:line="218" w:lineRule="auto"/>
        <w:ind w:left="287"/>
        <w:rPr>
          <w:rFonts w:ascii="宋体" w:hAnsi="宋体" w:eastAsia="宋体" w:cs="宋体"/>
          <w:sz w:val="24"/>
          <w:szCs w:val="24"/>
        </w:rPr>
      </w:pPr>
      <w:r>
        <w:rPr>
          <w:rFonts w:ascii="宋体" w:hAnsi="宋体" w:eastAsia="宋体" w:cs="宋体"/>
          <w:color w:val="FF0000"/>
          <w:spacing w:val="-5"/>
          <w:sz w:val="24"/>
          <w:szCs w:val="24"/>
        </w:rPr>
        <w:t>生成的证书不得撤销。</w:t>
      </w:r>
    </w:p>
    <w:p w14:paraId="39B73223">
      <w:pPr>
        <w:pStyle w:val="2"/>
        <w:spacing w:line="291" w:lineRule="auto"/>
      </w:pPr>
    </w:p>
    <w:p w14:paraId="321B2974">
      <w:pPr>
        <w:pStyle w:val="2"/>
        <w:spacing w:line="292" w:lineRule="auto"/>
      </w:pPr>
    </w:p>
    <w:p w14:paraId="41188D23">
      <w:pPr>
        <w:spacing w:before="78" w:line="220" w:lineRule="auto"/>
        <w:ind w:left="303"/>
        <w:outlineLvl w:val="0"/>
        <w:rPr>
          <w:rFonts w:ascii="宋体" w:hAnsi="宋体" w:eastAsia="宋体" w:cs="宋体"/>
          <w:sz w:val="24"/>
          <w:szCs w:val="24"/>
        </w:rPr>
      </w:pPr>
      <w:bookmarkStart w:id="12" w:name="bookmark13"/>
      <w:bookmarkEnd w:id="12"/>
      <w:r>
        <w:rPr>
          <w:rFonts w:ascii="宋体" w:hAnsi="宋体" w:eastAsia="宋体" w:cs="宋体"/>
          <w:spacing w:val="-2"/>
          <w:sz w:val="24"/>
          <w:szCs w:val="24"/>
          <w14:textOutline w14:w="4354" w14:cap="flat" w14:cmpd="sng">
            <w14:solidFill>
              <w14:srgbClr w14:val="000000"/>
            </w14:solidFill>
            <w14:prstDash w14:val="solid"/>
            <w14:miter w14:val="10"/>
          </w14:textOutline>
        </w:rPr>
        <w:t>13.如何使用微信端进行学习</w:t>
      </w:r>
    </w:p>
    <w:p w14:paraId="14DE9039">
      <w:pPr>
        <w:pStyle w:val="2"/>
        <w:spacing w:line="286" w:lineRule="auto"/>
      </w:pPr>
    </w:p>
    <w:p w14:paraId="3B6D5B04">
      <w:pPr>
        <w:pStyle w:val="2"/>
        <w:spacing w:line="286" w:lineRule="auto"/>
      </w:pPr>
    </w:p>
    <w:p w14:paraId="55FD36E8">
      <w:pPr>
        <w:spacing w:before="78" w:line="360" w:lineRule="auto"/>
        <w:ind w:left="286" w:right="23" w:firstLine="483"/>
        <w:jc w:val="both"/>
        <w:rPr>
          <w:rFonts w:ascii="宋体" w:hAnsi="宋体" w:eastAsia="宋体" w:cs="宋体"/>
          <w:sz w:val="24"/>
          <w:szCs w:val="24"/>
        </w:rPr>
      </w:pPr>
      <w:r>
        <w:rPr>
          <w:rFonts w:ascii="宋体" w:hAnsi="宋体" w:eastAsia="宋体" w:cs="宋体"/>
          <w:spacing w:val="-2"/>
          <w:sz w:val="24"/>
          <w:szCs w:val="24"/>
        </w:rPr>
        <w:t>学员可通过网培中心微信公众号进入本校院校教师在线学习中心进行学习。</w:t>
      </w:r>
      <w:r>
        <w:rPr>
          <w:rFonts w:ascii="宋体" w:hAnsi="宋体" w:eastAsia="宋体" w:cs="宋体"/>
          <w:spacing w:val="17"/>
          <w:sz w:val="24"/>
          <w:szCs w:val="24"/>
        </w:rPr>
        <w:t xml:space="preserve"> </w:t>
      </w:r>
      <w:r>
        <w:rPr>
          <w:rFonts w:ascii="宋体" w:hAnsi="宋体" w:eastAsia="宋体" w:cs="宋体"/>
          <w:spacing w:val="-3"/>
          <w:sz w:val="24"/>
          <w:szCs w:val="24"/>
        </w:rPr>
        <w:t>学员可在微信中搜索【全国高校教师网络培训中心】或者扫描下图二维码关</w:t>
      </w:r>
      <w:r>
        <w:rPr>
          <w:rFonts w:ascii="宋体" w:hAnsi="宋体" w:eastAsia="宋体" w:cs="宋体"/>
          <w:spacing w:val="-4"/>
          <w:sz w:val="24"/>
          <w:szCs w:val="24"/>
        </w:rPr>
        <w:t>注网</w:t>
      </w:r>
      <w:r>
        <w:rPr>
          <w:rFonts w:ascii="宋体" w:hAnsi="宋体" w:eastAsia="宋体" w:cs="宋体"/>
          <w:sz w:val="24"/>
          <w:szCs w:val="24"/>
        </w:rPr>
        <w:t xml:space="preserve"> </w:t>
      </w:r>
      <w:r>
        <w:rPr>
          <w:rFonts w:ascii="宋体" w:hAnsi="宋体" w:eastAsia="宋体" w:cs="宋体"/>
          <w:spacing w:val="-6"/>
          <w:sz w:val="24"/>
          <w:szCs w:val="24"/>
        </w:rPr>
        <w:t>培中心公众号， 进入点击下方【学习中心】按钮，选择【</w:t>
      </w:r>
      <w:r>
        <w:rPr>
          <w:rFonts w:ascii="宋体" w:hAnsi="宋体" w:eastAsia="宋体" w:cs="宋体"/>
          <w:spacing w:val="-7"/>
          <w:sz w:val="24"/>
          <w:szCs w:val="24"/>
        </w:rPr>
        <w:t>校级平台】，学员可通</w:t>
      </w:r>
    </w:p>
    <w:p w14:paraId="6F7C4C01">
      <w:pPr>
        <w:spacing w:before="1" w:line="219" w:lineRule="auto"/>
        <w:ind w:left="286"/>
        <w:rPr>
          <w:rFonts w:ascii="宋体" w:hAnsi="宋体" w:eastAsia="宋体" w:cs="宋体"/>
          <w:sz w:val="24"/>
          <w:szCs w:val="24"/>
        </w:rPr>
      </w:pPr>
      <w:r>
        <w:rPr>
          <w:rFonts w:ascii="宋体" w:hAnsi="宋体" w:eastAsia="宋体" w:cs="宋体"/>
          <w:sz w:val="24"/>
          <w:szCs w:val="24"/>
        </w:rPr>
        <w:t>过短信动态登录或输入用户名密码登入所属</w:t>
      </w:r>
      <w:r>
        <w:rPr>
          <w:rFonts w:ascii="宋体" w:hAnsi="宋体" w:eastAsia="宋体" w:cs="宋体"/>
          <w:spacing w:val="-1"/>
          <w:sz w:val="24"/>
          <w:szCs w:val="24"/>
        </w:rPr>
        <w:t>院校教师在线学习中心。</w:t>
      </w:r>
    </w:p>
    <w:p w14:paraId="4C330677">
      <w:pPr>
        <w:spacing w:before="182" w:line="468" w:lineRule="exact"/>
        <w:ind w:left="769"/>
        <w:rPr>
          <w:rFonts w:ascii="宋体" w:hAnsi="宋体" w:eastAsia="宋体" w:cs="宋体"/>
          <w:sz w:val="24"/>
          <w:szCs w:val="24"/>
        </w:rPr>
      </w:pPr>
      <w:r>
        <w:rPr>
          <w:rFonts w:ascii="宋体" w:hAnsi="宋体" w:eastAsia="宋体" w:cs="宋体"/>
          <w:color w:val="FF0000"/>
          <w:spacing w:val="-1"/>
          <w:position w:val="17"/>
          <w:sz w:val="24"/>
          <w:szCs w:val="24"/>
        </w:rPr>
        <w:t>如果您在</w:t>
      </w:r>
      <w:r>
        <w:rPr>
          <w:rFonts w:ascii="宋体" w:hAnsi="宋体" w:eastAsia="宋体" w:cs="宋体"/>
          <w:color w:val="FF0000"/>
          <w:spacing w:val="-30"/>
          <w:position w:val="17"/>
          <w:sz w:val="24"/>
          <w:szCs w:val="24"/>
        </w:rPr>
        <w:t xml:space="preserve"> </w:t>
      </w:r>
      <w:r>
        <w:rPr>
          <w:rFonts w:ascii="宋体" w:hAnsi="宋体" w:eastAsia="宋体" w:cs="宋体"/>
          <w:color w:val="FF0000"/>
          <w:spacing w:val="-1"/>
          <w:position w:val="17"/>
          <w:sz w:val="24"/>
          <w:szCs w:val="24"/>
        </w:rPr>
        <w:t>PC</w:t>
      </w:r>
      <w:r>
        <w:rPr>
          <w:rFonts w:ascii="宋体" w:hAnsi="宋体" w:eastAsia="宋体" w:cs="宋体"/>
          <w:color w:val="FF0000"/>
          <w:spacing w:val="-38"/>
          <w:position w:val="17"/>
          <w:sz w:val="24"/>
          <w:szCs w:val="24"/>
        </w:rPr>
        <w:t xml:space="preserve"> </w:t>
      </w:r>
      <w:r>
        <w:rPr>
          <w:rFonts w:ascii="宋体" w:hAnsi="宋体" w:eastAsia="宋体" w:cs="宋体"/>
          <w:color w:val="FF0000"/>
          <w:spacing w:val="-1"/>
          <w:position w:val="17"/>
          <w:sz w:val="24"/>
          <w:szCs w:val="24"/>
        </w:rPr>
        <w:t>端未完首次登录确认，学员应在电脑端完成首次登录后，再尝</w:t>
      </w:r>
    </w:p>
    <w:p w14:paraId="1418D4AB">
      <w:pPr>
        <w:spacing w:before="1" w:line="219" w:lineRule="auto"/>
        <w:ind w:left="285"/>
        <w:rPr>
          <w:rFonts w:ascii="宋体" w:hAnsi="宋体" w:eastAsia="宋体" w:cs="宋体"/>
          <w:sz w:val="24"/>
          <w:szCs w:val="24"/>
        </w:rPr>
      </w:pPr>
      <w:r>
        <w:rPr>
          <w:rFonts w:ascii="宋体" w:hAnsi="宋体" w:eastAsia="宋体" w:cs="宋体"/>
          <w:color w:val="FF0000"/>
          <w:spacing w:val="-1"/>
          <w:sz w:val="24"/>
          <w:szCs w:val="24"/>
        </w:rPr>
        <w:t>试使用移动端学习系统。</w:t>
      </w:r>
    </w:p>
    <w:p w14:paraId="09A40705">
      <w:pPr>
        <w:spacing w:line="219" w:lineRule="auto"/>
        <w:rPr>
          <w:rFonts w:ascii="宋体" w:hAnsi="宋体" w:eastAsia="宋体" w:cs="宋体"/>
          <w:sz w:val="24"/>
          <w:szCs w:val="24"/>
        </w:rPr>
        <w:sectPr>
          <w:headerReference r:id="rId24" w:type="default"/>
          <w:footerReference r:id="rId25" w:type="default"/>
          <w:pgSz w:w="11907" w:h="16839"/>
          <w:pgMar w:top="1466" w:right="1716" w:bottom="1375" w:left="1524" w:header="852" w:footer="1212" w:gutter="0"/>
          <w:cols w:space="720" w:num="1"/>
        </w:sectPr>
      </w:pPr>
    </w:p>
    <w:p w14:paraId="6C9E19B9">
      <w:pPr>
        <w:spacing w:before="19" w:line="3703" w:lineRule="exact"/>
        <w:ind w:firstLine="1593"/>
      </w:pPr>
      <w:r>
        <w:drawing>
          <wp:anchor distT="0" distB="0" distL="0" distR="0" simplePos="0" relativeHeight="251660288" behindDoc="0" locked="0" layoutInCell="0" allowOverlap="1">
            <wp:simplePos x="0" y="0"/>
            <wp:positionH relativeFrom="page">
              <wp:posOffset>4006850</wp:posOffset>
            </wp:positionH>
            <wp:positionV relativeFrom="page">
              <wp:posOffset>1598930</wp:posOffset>
            </wp:positionV>
            <wp:extent cx="1572260" cy="1696085"/>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46"/>
                    <a:stretch>
                      <a:fillRect/>
                    </a:stretch>
                  </pic:blipFill>
                  <pic:spPr>
                    <a:xfrm>
                      <a:off x="0" y="0"/>
                      <a:ext cx="1572259" cy="1696084"/>
                    </a:xfrm>
                    <a:prstGeom prst="rect">
                      <a:avLst/>
                    </a:prstGeom>
                  </pic:spPr>
                </pic:pic>
              </a:graphicData>
            </a:graphic>
          </wp:anchor>
        </w:drawing>
      </w:r>
      <w:r>
        <w:drawing>
          <wp:anchor distT="0" distB="0" distL="0" distR="0" simplePos="0" relativeHeight="251659264" behindDoc="0" locked="0" layoutInCell="0" allowOverlap="1">
            <wp:simplePos x="0" y="0"/>
            <wp:positionH relativeFrom="page">
              <wp:posOffset>3960495</wp:posOffset>
            </wp:positionH>
            <wp:positionV relativeFrom="page">
              <wp:posOffset>5102225</wp:posOffset>
            </wp:positionV>
            <wp:extent cx="1964055" cy="354330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47"/>
                    <a:stretch>
                      <a:fillRect/>
                    </a:stretch>
                  </pic:blipFill>
                  <pic:spPr>
                    <a:xfrm>
                      <a:off x="0" y="0"/>
                      <a:ext cx="1964054" cy="3543300"/>
                    </a:xfrm>
                    <a:prstGeom prst="rect">
                      <a:avLst/>
                    </a:prstGeom>
                  </pic:spPr>
                </pic:pic>
              </a:graphicData>
            </a:graphic>
          </wp:anchor>
        </w:drawing>
      </w:r>
      <w:r>
        <w:rPr>
          <w:position w:val="-74"/>
        </w:rPr>
        <w:drawing>
          <wp:inline distT="0" distB="0" distL="0" distR="0">
            <wp:extent cx="1560195" cy="235140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48"/>
                    <a:stretch>
                      <a:fillRect/>
                    </a:stretch>
                  </pic:blipFill>
                  <pic:spPr>
                    <a:xfrm>
                      <a:off x="0" y="0"/>
                      <a:ext cx="1560195" cy="2351405"/>
                    </a:xfrm>
                    <a:prstGeom prst="rect">
                      <a:avLst/>
                    </a:prstGeom>
                  </pic:spPr>
                </pic:pic>
              </a:graphicData>
            </a:graphic>
          </wp:inline>
        </w:drawing>
      </w:r>
    </w:p>
    <w:p w14:paraId="7A6E8582">
      <w:pPr>
        <w:pStyle w:val="2"/>
        <w:spacing w:line="261" w:lineRule="auto"/>
      </w:pPr>
    </w:p>
    <w:p w14:paraId="70F93EB6">
      <w:pPr>
        <w:pStyle w:val="2"/>
        <w:spacing w:line="261" w:lineRule="auto"/>
      </w:pPr>
    </w:p>
    <w:p w14:paraId="7699114F">
      <w:pPr>
        <w:spacing w:before="78" w:line="360" w:lineRule="auto"/>
        <w:ind w:left="284" w:firstLine="485"/>
        <w:jc w:val="both"/>
        <w:rPr>
          <w:rFonts w:ascii="宋体" w:hAnsi="宋体" w:eastAsia="宋体" w:cs="宋体"/>
          <w:sz w:val="24"/>
          <w:szCs w:val="24"/>
        </w:rPr>
      </w:pPr>
      <w:r>
        <w:rPr>
          <w:rFonts w:ascii="宋体" w:hAnsi="宋体" w:eastAsia="宋体" w:cs="宋体"/>
          <w:spacing w:val="-5"/>
          <w:sz w:val="24"/>
          <w:szCs w:val="24"/>
        </w:rPr>
        <w:t>学员在微信端可以完成选课、报名、 学习等基本操作，操作相对直观简单。</w:t>
      </w:r>
      <w:r>
        <w:rPr>
          <w:rFonts w:ascii="宋体" w:hAnsi="宋体" w:eastAsia="宋体" w:cs="宋体"/>
          <w:spacing w:val="1"/>
          <w:sz w:val="24"/>
          <w:szCs w:val="24"/>
        </w:rPr>
        <w:t xml:space="preserve"> </w:t>
      </w:r>
      <w:r>
        <w:rPr>
          <w:rFonts w:ascii="宋体" w:hAnsi="宋体" w:eastAsia="宋体" w:cs="宋体"/>
          <w:spacing w:val="-1"/>
          <w:sz w:val="24"/>
          <w:szCs w:val="24"/>
        </w:rPr>
        <w:t>在移动端学习时，提示大家参照</w:t>
      </w:r>
      <w:r>
        <w:rPr>
          <w:rFonts w:ascii="宋体" w:hAnsi="宋体" w:eastAsia="宋体" w:cs="宋体"/>
          <w:spacing w:val="-29"/>
          <w:sz w:val="24"/>
          <w:szCs w:val="24"/>
        </w:rPr>
        <w:t xml:space="preserve"> </w:t>
      </w:r>
      <w:r>
        <w:rPr>
          <w:rFonts w:ascii="宋体" w:hAnsi="宋体" w:eastAsia="宋体" w:cs="宋体"/>
          <w:spacing w:val="-1"/>
          <w:sz w:val="24"/>
          <w:szCs w:val="24"/>
        </w:rPr>
        <w:t>PC</w:t>
      </w:r>
      <w:r>
        <w:rPr>
          <w:rFonts w:ascii="宋体" w:hAnsi="宋体" w:eastAsia="宋体" w:cs="宋体"/>
          <w:spacing w:val="-38"/>
          <w:sz w:val="24"/>
          <w:szCs w:val="24"/>
        </w:rPr>
        <w:t xml:space="preserve"> </w:t>
      </w:r>
      <w:r>
        <w:rPr>
          <w:rFonts w:ascii="宋体" w:hAnsi="宋体" w:eastAsia="宋体" w:cs="宋体"/>
          <w:spacing w:val="-1"/>
          <w:sz w:val="24"/>
          <w:szCs w:val="24"/>
        </w:rPr>
        <w:t>端介绍的版块规则，通过点选已选课程，进</w:t>
      </w:r>
      <w:r>
        <w:rPr>
          <w:rFonts w:ascii="宋体" w:hAnsi="宋体" w:eastAsia="宋体" w:cs="宋体"/>
          <w:sz w:val="24"/>
          <w:szCs w:val="24"/>
        </w:rPr>
        <w:t xml:space="preserve"> </w:t>
      </w:r>
      <w:r>
        <w:rPr>
          <w:rFonts w:ascii="宋体" w:hAnsi="宋体" w:eastAsia="宋体" w:cs="宋体"/>
          <w:spacing w:val="-7"/>
          <w:sz w:val="24"/>
          <w:szCs w:val="24"/>
        </w:rPr>
        <w:t>入该课程的“课程章节”逐节、逐课的完成有关学习任务。</w:t>
      </w:r>
      <w:r>
        <w:rPr>
          <w:rFonts w:ascii="宋体" w:hAnsi="宋体" w:eastAsia="宋体" w:cs="宋体"/>
          <w:spacing w:val="28"/>
          <w:sz w:val="24"/>
          <w:szCs w:val="24"/>
        </w:rPr>
        <w:t xml:space="preserve"> </w:t>
      </w:r>
      <w:r>
        <w:rPr>
          <w:rFonts w:ascii="宋体" w:hAnsi="宋体" w:eastAsia="宋体" w:cs="宋体"/>
          <w:spacing w:val="-7"/>
          <w:sz w:val="24"/>
          <w:szCs w:val="24"/>
        </w:rPr>
        <w:t>现阶</w:t>
      </w:r>
      <w:r>
        <w:rPr>
          <w:rFonts w:ascii="宋体" w:hAnsi="宋体" w:eastAsia="宋体" w:cs="宋体"/>
          <w:spacing w:val="-8"/>
          <w:sz w:val="24"/>
          <w:szCs w:val="24"/>
        </w:rPr>
        <w:t>段，移动端提交</w:t>
      </w:r>
    </w:p>
    <w:p w14:paraId="392BB1E1">
      <w:pPr>
        <w:spacing w:before="1" w:line="218" w:lineRule="auto"/>
        <w:ind w:left="286"/>
        <w:rPr>
          <w:rFonts w:ascii="宋体" w:hAnsi="宋体" w:eastAsia="宋体" w:cs="宋体"/>
          <w:sz w:val="24"/>
          <w:szCs w:val="24"/>
        </w:rPr>
      </w:pPr>
      <w:r>
        <w:rPr>
          <w:rFonts w:ascii="宋体" w:hAnsi="宋体" w:eastAsia="宋体" w:cs="宋体"/>
          <w:sz w:val="24"/>
          <w:szCs w:val="24"/>
        </w:rPr>
        <w:t>作业及打印证书环节仍在开发当中，请参训教师进行以</w:t>
      </w:r>
      <w:r>
        <w:rPr>
          <w:rFonts w:ascii="宋体" w:hAnsi="宋体" w:eastAsia="宋体" w:cs="宋体"/>
          <w:spacing w:val="-1"/>
          <w:sz w:val="24"/>
          <w:szCs w:val="24"/>
        </w:rPr>
        <w:t>上环节时使用电脑端。</w:t>
      </w:r>
    </w:p>
    <w:p w14:paraId="7A53309E">
      <w:pPr>
        <w:pStyle w:val="2"/>
        <w:spacing w:line="345" w:lineRule="auto"/>
      </w:pPr>
    </w:p>
    <w:p w14:paraId="638FD013">
      <w:pPr>
        <w:pStyle w:val="2"/>
        <w:spacing w:line="346" w:lineRule="auto"/>
      </w:pPr>
    </w:p>
    <w:p w14:paraId="3443EAE8">
      <w:pPr>
        <w:spacing w:line="5438" w:lineRule="exact"/>
        <w:ind w:firstLine="1048"/>
      </w:pPr>
      <w:r>
        <w:rPr>
          <w:position w:val="-108"/>
        </w:rPr>
        <w:drawing>
          <wp:inline distT="0" distB="0" distL="0" distR="0">
            <wp:extent cx="1946275" cy="345249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49"/>
                    <a:stretch>
                      <a:fillRect/>
                    </a:stretch>
                  </pic:blipFill>
                  <pic:spPr>
                    <a:xfrm>
                      <a:off x="0" y="0"/>
                      <a:ext cx="1946275" cy="3453129"/>
                    </a:xfrm>
                    <a:prstGeom prst="rect">
                      <a:avLst/>
                    </a:prstGeom>
                  </pic:spPr>
                </pic:pic>
              </a:graphicData>
            </a:graphic>
          </wp:inline>
        </w:drawing>
      </w:r>
    </w:p>
    <w:p w14:paraId="50F04819">
      <w:pPr>
        <w:spacing w:line="5438" w:lineRule="exact"/>
        <w:sectPr>
          <w:headerReference r:id="rId26" w:type="default"/>
          <w:footerReference r:id="rId27" w:type="default"/>
          <w:pgSz w:w="11907" w:h="16839"/>
          <w:pgMar w:top="1466" w:right="1739" w:bottom="1375" w:left="1524" w:header="852" w:footer="1212" w:gutter="0"/>
          <w:cols w:space="720" w:num="1"/>
        </w:sectPr>
      </w:pPr>
    </w:p>
    <w:p w14:paraId="26079C0C">
      <w:pPr>
        <w:spacing w:before="81" w:line="3890" w:lineRule="exact"/>
        <w:ind w:firstLine="3229"/>
      </w:pPr>
      <w:r>
        <w:rPr>
          <w:position w:val="-77"/>
        </w:rPr>
        <w:drawing>
          <wp:inline distT="0" distB="0" distL="0" distR="0">
            <wp:extent cx="1522730" cy="247015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50"/>
                    <a:stretch>
                      <a:fillRect/>
                    </a:stretch>
                  </pic:blipFill>
                  <pic:spPr>
                    <a:xfrm>
                      <a:off x="0" y="0"/>
                      <a:ext cx="1522730" cy="2470150"/>
                    </a:xfrm>
                    <a:prstGeom prst="rect">
                      <a:avLst/>
                    </a:prstGeom>
                  </pic:spPr>
                </pic:pic>
              </a:graphicData>
            </a:graphic>
          </wp:inline>
        </w:drawing>
      </w:r>
    </w:p>
    <w:p w14:paraId="1F809C9C">
      <w:pPr>
        <w:pStyle w:val="2"/>
        <w:spacing w:line="299" w:lineRule="auto"/>
      </w:pPr>
    </w:p>
    <w:p w14:paraId="7E54E749">
      <w:pPr>
        <w:pStyle w:val="2"/>
        <w:spacing w:line="299" w:lineRule="auto"/>
      </w:pPr>
    </w:p>
    <w:p w14:paraId="67EEE347">
      <w:pPr>
        <w:spacing w:before="78" w:line="220" w:lineRule="auto"/>
        <w:ind w:left="303"/>
        <w:outlineLvl w:val="0"/>
        <w:rPr>
          <w:rFonts w:ascii="宋体" w:hAnsi="宋体" w:eastAsia="宋体" w:cs="宋体"/>
          <w:sz w:val="24"/>
          <w:szCs w:val="24"/>
        </w:rPr>
      </w:pPr>
      <w:bookmarkStart w:id="13" w:name="bookmark14"/>
      <w:bookmarkEnd w:id="13"/>
      <w:r>
        <w:rPr>
          <w:rFonts w:ascii="宋体" w:hAnsi="宋体" w:eastAsia="宋体" w:cs="宋体"/>
          <w:spacing w:val="-2"/>
          <w:sz w:val="24"/>
          <w:szCs w:val="24"/>
          <w14:textOutline w14:w="4354" w14:cap="flat" w14:cmpd="sng">
            <w14:solidFill>
              <w14:srgbClr w14:val="000000"/>
            </w14:solidFill>
            <w14:prstDash w14:val="solid"/>
            <w14:miter w14:val="10"/>
          </w14:textOutline>
        </w:rPr>
        <w:t>14.部分常见问题及解决方案</w:t>
      </w:r>
    </w:p>
    <w:p w14:paraId="47E96EE1">
      <w:pPr>
        <w:spacing w:before="29"/>
      </w:pPr>
    </w:p>
    <w:p w14:paraId="52AF3541">
      <w:pPr>
        <w:spacing w:before="28"/>
      </w:pPr>
    </w:p>
    <w:tbl>
      <w:tblPr>
        <w:tblStyle w:val="5"/>
        <w:tblW w:w="8946" w:type="dxa"/>
        <w:tblInd w:w="2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82"/>
        <w:gridCol w:w="4664"/>
      </w:tblGrid>
      <w:tr w14:paraId="32BF3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282" w:type="dxa"/>
            <w:vAlign w:val="top"/>
          </w:tcPr>
          <w:p w14:paraId="05AC9C40">
            <w:pPr>
              <w:pStyle w:val="6"/>
              <w:spacing w:before="50" w:line="219" w:lineRule="auto"/>
              <w:ind w:left="1489"/>
            </w:pPr>
            <w:r>
              <w:rPr>
                <w:spacing w:val="-2"/>
                <w14:textOutline w14:w="4005" w14:cap="flat" w14:cmpd="sng">
                  <w14:solidFill>
                    <w14:srgbClr w14:val="000000"/>
                  </w14:solidFill>
                  <w14:prstDash w14:val="solid"/>
                  <w14:miter w14:val="10"/>
                </w14:textOutline>
              </w:rPr>
              <w:t>常见问题描述</w:t>
            </w:r>
          </w:p>
        </w:tc>
        <w:tc>
          <w:tcPr>
            <w:tcW w:w="4664" w:type="dxa"/>
            <w:vAlign w:val="top"/>
          </w:tcPr>
          <w:p w14:paraId="7A973B62">
            <w:pPr>
              <w:pStyle w:val="6"/>
              <w:spacing w:before="50" w:line="219" w:lineRule="auto"/>
              <w:ind w:left="1894"/>
            </w:pPr>
            <w:r>
              <w:rPr>
                <w:spacing w:val="-1"/>
                <w14:textOutline w14:w="4005" w14:cap="flat" w14:cmpd="sng">
                  <w14:solidFill>
                    <w14:srgbClr w14:val="000000"/>
                  </w14:solidFill>
                  <w14:prstDash w14:val="solid"/>
                  <w14:miter w14:val="10"/>
                </w14:textOutline>
              </w:rPr>
              <w:t>解决方案</w:t>
            </w:r>
          </w:p>
        </w:tc>
      </w:tr>
      <w:tr w14:paraId="3DEDB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4282" w:type="dxa"/>
            <w:vAlign w:val="top"/>
          </w:tcPr>
          <w:p w14:paraId="49FADF40">
            <w:pPr>
              <w:pStyle w:val="6"/>
              <w:spacing w:before="259" w:line="241" w:lineRule="auto"/>
              <w:ind w:left="121" w:right="206" w:hanging="7"/>
            </w:pPr>
            <w:r>
              <w:rPr>
                <w:spacing w:val="-1"/>
              </w:rPr>
              <w:t>进入平台后点击按钮无反应、部分功能失</w:t>
            </w:r>
            <w:r>
              <w:rPr>
                <w:spacing w:val="12"/>
              </w:rPr>
              <w:t xml:space="preserve"> </w:t>
            </w:r>
            <w:r>
              <w:rPr>
                <w:spacing w:val="-2"/>
              </w:rPr>
              <w:t>效、无法播放视频</w:t>
            </w:r>
          </w:p>
        </w:tc>
        <w:tc>
          <w:tcPr>
            <w:tcW w:w="4664" w:type="dxa"/>
            <w:vAlign w:val="top"/>
          </w:tcPr>
          <w:p w14:paraId="4DB2F9F0">
            <w:pPr>
              <w:pStyle w:val="6"/>
              <w:spacing w:before="259" w:line="241" w:lineRule="auto"/>
              <w:ind w:left="112" w:right="261"/>
            </w:pPr>
            <w:r>
              <w:rPr>
                <w:spacing w:val="-1"/>
              </w:rPr>
              <w:t>将浏览器设置为兼容性模式再进行选课/播放</w:t>
            </w:r>
            <w:r>
              <w:rPr>
                <w:spacing w:val="14"/>
              </w:rPr>
              <w:t xml:space="preserve"> </w:t>
            </w:r>
            <w:r>
              <w:rPr>
                <w:spacing w:val="-2"/>
              </w:rPr>
              <w:t>视频操作，建议更换浏览器。</w:t>
            </w:r>
          </w:p>
        </w:tc>
      </w:tr>
      <w:tr w14:paraId="64B72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4282" w:type="dxa"/>
            <w:vAlign w:val="top"/>
          </w:tcPr>
          <w:p w14:paraId="7D56BE25">
            <w:pPr>
              <w:pStyle w:val="6"/>
              <w:spacing w:before="215" w:line="241" w:lineRule="auto"/>
              <w:ind w:left="119" w:right="206" w:firstLine="2"/>
            </w:pPr>
            <w:r>
              <w:rPr>
                <w:spacing w:val="-1"/>
              </w:rPr>
              <w:t>黑屏或视频画面卡，播放中断不能完成进</w:t>
            </w:r>
            <w:r>
              <w:rPr>
                <w:spacing w:val="4"/>
              </w:rPr>
              <w:t xml:space="preserve"> </w:t>
            </w:r>
            <w:r>
              <w:rPr>
                <w:spacing w:val="-1"/>
              </w:rPr>
              <w:t>行，有声音没画面，拖动进度条无效</w:t>
            </w:r>
          </w:p>
        </w:tc>
        <w:tc>
          <w:tcPr>
            <w:tcW w:w="4664" w:type="dxa"/>
            <w:vAlign w:val="top"/>
          </w:tcPr>
          <w:p w14:paraId="75181D1D">
            <w:pPr>
              <w:pStyle w:val="6"/>
              <w:spacing w:before="59" w:line="248" w:lineRule="auto"/>
              <w:ind w:left="114" w:right="152" w:firstLine="2"/>
              <w:jc w:val="both"/>
            </w:pPr>
            <w:r>
              <w:rPr>
                <w:spacing w:val="-1"/>
              </w:rPr>
              <w:t>建议您检查网络稳定性（是否共享带宽被多人</w:t>
            </w:r>
            <w:r>
              <w:rPr>
                <w:spacing w:val="9"/>
              </w:rPr>
              <w:t xml:space="preserve"> </w:t>
            </w:r>
            <w:r>
              <w:rPr>
                <w:spacing w:val="-6"/>
              </w:rPr>
              <w:t>使用</w:t>
            </w:r>
            <w:r>
              <w:rPr>
                <w:spacing w:val="-13"/>
              </w:rPr>
              <w:t>），</w:t>
            </w:r>
            <w:r>
              <w:rPr>
                <w:spacing w:val="15"/>
              </w:rPr>
              <w:t xml:space="preserve"> </w:t>
            </w:r>
            <w:r>
              <w:rPr>
                <w:spacing w:val="-6"/>
              </w:rPr>
              <w:t>停止可能进行的下载动作，清空浏览</w:t>
            </w:r>
            <w:r>
              <w:t xml:space="preserve"> </w:t>
            </w:r>
            <w:r>
              <w:rPr>
                <w:spacing w:val="-8"/>
              </w:rPr>
              <w:t>器缓存。</w:t>
            </w:r>
          </w:p>
        </w:tc>
      </w:tr>
      <w:tr w14:paraId="751BF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4282" w:type="dxa"/>
            <w:vAlign w:val="top"/>
          </w:tcPr>
          <w:p w14:paraId="2D361641">
            <w:pPr>
              <w:pStyle w:val="6"/>
              <w:spacing w:before="255" w:line="241" w:lineRule="auto"/>
              <w:ind w:left="117" w:right="206" w:hanging="2"/>
            </w:pPr>
            <w:r>
              <w:rPr>
                <w:spacing w:val="-1"/>
              </w:rPr>
              <w:t>视频播放后，该章节始终无法认定学习完</w:t>
            </w:r>
            <w:r>
              <w:rPr>
                <w:spacing w:val="11"/>
              </w:rPr>
              <w:t xml:space="preserve"> </w:t>
            </w:r>
            <w:r>
              <w:rPr>
                <w:spacing w:val="-2"/>
              </w:rPr>
              <w:t>成（章节名不变绿，不计学分）</w:t>
            </w:r>
          </w:p>
        </w:tc>
        <w:tc>
          <w:tcPr>
            <w:tcW w:w="4664" w:type="dxa"/>
            <w:vAlign w:val="top"/>
          </w:tcPr>
          <w:p w14:paraId="041906E8">
            <w:pPr>
              <w:pStyle w:val="6"/>
              <w:spacing w:before="256" w:line="241" w:lineRule="auto"/>
              <w:ind w:left="116" w:right="150"/>
            </w:pPr>
            <w:r>
              <w:rPr>
                <w:spacing w:val="-1"/>
              </w:rPr>
              <w:t>建议更换浏览器，播放时不要拖拽、快进时间</w:t>
            </w:r>
            <w:r>
              <w:rPr>
                <w:spacing w:val="10"/>
              </w:rPr>
              <w:t xml:space="preserve"> </w:t>
            </w:r>
            <w:r>
              <w:rPr>
                <w:spacing w:val="-6"/>
              </w:rPr>
              <w:t>线。</w:t>
            </w:r>
          </w:p>
        </w:tc>
      </w:tr>
    </w:tbl>
    <w:p w14:paraId="3DCDA9DA">
      <w:pPr>
        <w:spacing w:before="85" w:line="4504" w:lineRule="exact"/>
        <w:ind w:firstLine="486"/>
      </w:pPr>
      <w:r>
        <w:rPr>
          <w:position w:val="-90"/>
        </w:rPr>
        <w:drawing>
          <wp:inline distT="0" distB="0" distL="0" distR="0">
            <wp:extent cx="5405755" cy="285940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51"/>
                    <a:stretch>
                      <a:fillRect/>
                    </a:stretch>
                  </pic:blipFill>
                  <pic:spPr>
                    <a:xfrm>
                      <a:off x="0" y="0"/>
                      <a:ext cx="5405755" cy="2860039"/>
                    </a:xfrm>
                    <a:prstGeom prst="rect">
                      <a:avLst/>
                    </a:prstGeom>
                  </pic:spPr>
                </pic:pic>
              </a:graphicData>
            </a:graphic>
          </wp:inline>
        </w:drawing>
      </w:r>
    </w:p>
    <w:sectPr>
      <w:headerReference r:id="rId28" w:type="default"/>
      <w:footerReference r:id="rId29" w:type="default"/>
      <w:pgSz w:w="11907" w:h="16839"/>
      <w:pgMar w:top="1466" w:right="1154" w:bottom="1374" w:left="1524" w:header="852" w:footer="121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03298">
    <w:pPr>
      <w:spacing w:line="166" w:lineRule="auto"/>
      <w:ind w:left="4136"/>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2EE1D">
    <w:pPr>
      <w:spacing w:line="167" w:lineRule="auto"/>
      <w:ind w:left="4390"/>
      <w:rPr>
        <w:rFonts w:ascii="Calibri" w:hAnsi="Calibri" w:eastAsia="Calibri" w:cs="Calibri"/>
        <w:sz w:val="18"/>
        <w:szCs w:val="18"/>
      </w:rPr>
    </w:pPr>
    <w:r>
      <w:rPr>
        <w:rFonts w:ascii="Calibri" w:hAnsi="Calibri" w:eastAsia="Calibri" w:cs="Calibri"/>
        <w:sz w:val="18"/>
        <w:szCs w:val="18"/>
      </w:rPr>
      <w:t>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718D4">
    <w:pPr>
      <w:spacing w:line="167" w:lineRule="auto"/>
      <w:ind w:left="4390"/>
      <w:rPr>
        <w:rFonts w:ascii="Calibri" w:hAnsi="Calibri" w:eastAsia="Calibri" w:cs="Calibri"/>
        <w:sz w:val="18"/>
        <w:szCs w:val="18"/>
      </w:rPr>
    </w:pPr>
    <w:r>
      <w:rPr>
        <w:rFonts w:ascii="Calibri" w:hAnsi="Calibri" w:eastAsia="Calibri" w:cs="Calibri"/>
        <w:sz w:val="18"/>
        <w:szCs w:val="18"/>
      </w:rPr>
      <w:t>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997BF">
    <w:pPr>
      <w:spacing w:line="167" w:lineRule="auto"/>
      <w:ind w:left="4352"/>
      <w:rPr>
        <w:rFonts w:ascii="Calibri" w:hAnsi="Calibri" w:eastAsia="Calibri" w:cs="Calibri"/>
        <w:sz w:val="18"/>
        <w:szCs w:val="18"/>
      </w:rPr>
    </w:pPr>
    <w:r>
      <w:rPr>
        <w:rFonts w:ascii="Calibri" w:hAnsi="Calibri" w:eastAsia="Calibri" w:cs="Calibri"/>
        <w:spacing w:val="-4"/>
        <w:sz w:val="18"/>
        <w:szCs w:val="18"/>
      </w:rPr>
      <w:t>10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F8667">
    <w:pPr>
      <w:spacing w:line="166" w:lineRule="auto"/>
      <w:ind w:left="4352"/>
      <w:rPr>
        <w:rFonts w:ascii="Calibri" w:hAnsi="Calibri" w:eastAsia="Calibri" w:cs="Calibri"/>
        <w:sz w:val="18"/>
        <w:szCs w:val="18"/>
      </w:rPr>
    </w:pPr>
    <w:r>
      <w:rPr>
        <w:rFonts w:ascii="Calibri" w:hAnsi="Calibri" w:eastAsia="Calibri" w:cs="Calibri"/>
        <w:spacing w:val="-4"/>
        <w:sz w:val="18"/>
        <w:szCs w:val="18"/>
      </w:rPr>
      <w:t>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A1B4C">
    <w:pPr>
      <w:spacing w:line="167" w:lineRule="auto"/>
      <w:ind w:left="4392"/>
      <w:rPr>
        <w:rFonts w:ascii="Calibri" w:hAnsi="Calibri" w:eastAsia="Calibri" w:cs="Calibri"/>
        <w:sz w:val="18"/>
        <w:szCs w:val="18"/>
      </w:rPr>
    </w:pPr>
    <w:r>
      <w:rPr>
        <w:rFonts w:ascii="Calibri" w:hAnsi="Calibri" w:eastAsia="Calibri" w:cs="Calibri"/>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FE9E3">
    <w:pPr>
      <w:spacing w:line="166" w:lineRule="auto"/>
      <w:ind w:left="4136"/>
      <w:rPr>
        <w:rFonts w:ascii="Calibri" w:hAnsi="Calibri" w:eastAsia="Calibri" w:cs="Calibri"/>
        <w:sz w:val="18"/>
        <w:szCs w:val="18"/>
      </w:rPr>
    </w:pPr>
    <w:r>
      <w:rPr>
        <w:rFonts w:ascii="Calibri" w:hAnsi="Calibri" w:eastAsia="Calibri" w:cs="Calibri"/>
        <w:sz w:val="18"/>
        <w:szCs w:val="18"/>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5C1C3">
    <w:pPr>
      <w:spacing w:line="167" w:lineRule="auto"/>
      <w:ind w:left="4392"/>
      <w:rPr>
        <w:rFonts w:ascii="Calibri" w:hAnsi="Calibri" w:eastAsia="Calibri" w:cs="Calibri"/>
        <w:sz w:val="18"/>
        <w:szCs w:val="18"/>
      </w:rPr>
    </w:pPr>
    <w:r>
      <w:rPr>
        <w:rFonts w:ascii="Calibri" w:hAnsi="Calibri" w:eastAsia="Calibri" w:cs="Calibri"/>
        <w:sz w:val="18"/>
        <w:szCs w:val="18"/>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C3ED3">
    <w:pPr>
      <w:spacing w:line="167" w:lineRule="auto"/>
      <w:ind w:left="4391"/>
      <w:rPr>
        <w:rFonts w:ascii="Calibri" w:hAnsi="Calibri" w:eastAsia="Calibri" w:cs="Calibri"/>
        <w:sz w:val="18"/>
        <w:szCs w:val="18"/>
      </w:rPr>
    </w:pPr>
    <w:r>
      <w:rPr>
        <w:rFonts w:ascii="Calibri" w:hAnsi="Calibri" w:eastAsia="Calibri" w:cs="Calibri"/>
        <w:sz w:val="18"/>
        <w:szCs w:val="18"/>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3D13E">
    <w:pPr>
      <w:spacing w:line="166" w:lineRule="auto"/>
      <w:ind w:left="4387"/>
      <w:rPr>
        <w:rFonts w:ascii="Calibri" w:hAnsi="Calibri" w:eastAsia="Calibri" w:cs="Calibri"/>
        <w:sz w:val="18"/>
        <w:szCs w:val="18"/>
      </w:rPr>
    </w:pPr>
    <w:r>
      <w:rPr>
        <w:rFonts w:ascii="Calibri" w:hAnsi="Calibri" w:eastAsia="Calibri" w:cs="Calibri"/>
        <w:sz w:val="18"/>
        <w:szCs w:val="18"/>
      </w:rPr>
      <w:t>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A2771">
    <w:pPr>
      <w:spacing w:line="165" w:lineRule="auto"/>
      <w:ind w:left="4391"/>
      <w:rPr>
        <w:rFonts w:ascii="Calibri" w:hAnsi="Calibri" w:eastAsia="Calibri" w:cs="Calibri"/>
        <w:sz w:val="18"/>
        <w:szCs w:val="18"/>
      </w:rPr>
    </w:pPr>
    <w:r>
      <w:rPr>
        <w:rFonts w:ascii="Calibri" w:hAnsi="Calibri" w:eastAsia="Calibri" w:cs="Calibri"/>
        <w:sz w:val="18"/>
        <w:szCs w:val="18"/>
      </w:rPr>
      <w:t>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EF9F5">
    <w:pPr>
      <w:spacing w:line="167" w:lineRule="auto"/>
      <w:ind w:left="4392"/>
      <w:rPr>
        <w:rFonts w:ascii="Calibri" w:hAnsi="Calibri" w:eastAsia="Calibri" w:cs="Calibri"/>
        <w:sz w:val="18"/>
        <w:szCs w:val="18"/>
      </w:rPr>
    </w:pPr>
    <w:r>
      <w:rPr>
        <w:rFonts w:ascii="Calibri" w:hAnsi="Calibri" w:eastAsia="Calibri" w:cs="Calibri"/>
        <w:sz w:val="18"/>
        <w:szCs w:val="18"/>
      </w:rPr>
      <w:t>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DE81B">
    <w:pPr>
      <w:spacing w:line="165" w:lineRule="auto"/>
      <w:ind w:left="4391"/>
      <w:rPr>
        <w:rFonts w:ascii="Calibri" w:hAnsi="Calibri" w:eastAsia="Calibri" w:cs="Calibri"/>
        <w:sz w:val="18"/>
        <w:szCs w:val="18"/>
      </w:rPr>
    </w:pPr>
    <w:r>
      <w:rPr>
        <w:rFonts w:ascii="Calibri" w:hAnsi="Calibri" w:eastAsia="Calibri" w:cs="Calibri"/>
        <w:sz w:val="18"/>
        <w:szCs w:val="1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7717D">
    <w:pPr>
      <w:spacing w:before="87" w:line="194" w:lineRule="auto"/>
      <w:ind w:left="280"/>
      <w:rPr>
        <w:rFonts w:ascii="微软雅黑" w:hAnsi="微软雅黑" w:eastAsia="微软雅黑" w:cs="微软雅黑"/>
        <w:sz w:val="21"/>
        <w:szCs w:val="21"/>
      </w:rPr>
    </w:pPr>
    <w:r>
      <w:pict>
        <v:shape id="_x0000_s2049" o:spid="_x0000_s2049" style="position:absolute;left:0pt;margin-left:88.55pt;margin-top:72.6pt;height:0.75pt;width:418.3pt;mso-position-horizontal-relative:page;mso-position-vertical-relative:page;z-index:251659264;mso-width-relative:page;mso-height-relative:page;" fillcolor="#000000" filled="t" stroked="f" coordsize="8365,15" o:allowincell="f" path="m0,14l8365,14,8365,0,0,0,0,14xe">
          <v:fill on="t" focussize="0,0"/>
          <v:stroke on="f"/>
          <v:imagedata o:title=""/>
          <o:lock v:ext="edit"/>
        </v:shape>
      </w:pict>
    </w:r>
    <w:r>
      <w:pict>
        <v:shape id="_x0000_s2050" o:spid="_x0000_s2050" style="position:absolute;left:0pt;margin-left:76.2pt;margin-top:42.6pt;height:18pt;width:1.45pt;mso-position-horizontal-relative:page;mso-position-vertical-relative:page;z-index:251660288;mso-width-relative:page;mso-height-relative:page;" fillcolor="#5B9BD5" filled="t" stroked="f" coordsize="29,360" o:allowincell="f" path="m0,360l28,360,28,0,0,0,0,360xe">
          <v:fill on="t" focussize="0,0"/>
          <v:stroke on="f"/>
          <v:imagedata o:title=""/>
          <o:lock v:ext="edit"/>
        </v:shape>
      </w:pict>
    </w:r>
    <w:r>
      <w:rPr>
        <w:rFonts w:ascii="微软雅黑" w:hAnsi="微软雅黑" w:eastAsia="微软雅黑" w:cs="微软雅黑"/>
        <w:b/>
        <w:bCs/>
        <w:color w:val="2E74B5"/>
        <w:sz w:val="21"/>
        <w:szCs w:val="21"/>
      </w:rPr>
      <w:t>教育部全国高校教师网络培训中心</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1075F">
    <w:pPr>
      <w:spacing w:before="87" w:line="194" w:lineRule="auto"/>
      <w:ind w:left="280"/>
      <w:rPr>
        <w:rFonts w:ascii="微软雅黑" w:hAnsi="微软雅黑" w:eastAsia="微软雅黑" w:cs="微软雅黑"/>
        <w:sz w:val="21"/>
        <w:szCs w:val="21"/>
      </w:rPr>
    </w:pPr>
    <w:r>
      <w:pict>
        <v:shape id="_x0000_s2065" o:spid="_x0000_s2065" style="position:absolute;left:0pt;margin-left:88.55pt;margin-top:72.6pt;height:0.75pt;width:418.3pt;mso-position-horizontal-relative:page;mso-position-vertical-relative:page;z-index:251673600;mso-width-relative:page;mso-height-relative:page;" fillcolor="#000000" filled="t" stroked="f" coordsize="8365,15" o:allowincell="f" path="m0,14l8365,14,8365,0,0,0,0,14xe">
          <v:fill on="t" focussize="0,0"/>
          <v:stroke on="f"/>
          <v:imagedata o:title=""/>
          <o:lock v:ext="edit"/>
        </v:shape>
      </w:pict>
    </w:r>
    <w:r>
      <w:pict>
        <v:shape id="_x0000_s2066" o:spid="_x0000_s2066" style="position:absolute;left:0pt;margin-left:76.2pt;margin-top:42.6pt;height:18pt;width:1.45pt;mso-position-horizontal-relative:page;mso-position-vertical-relative:page;z-index:251674624;mso-width-relative:page;mso-height-relative:page;" fillcolor="#5B9BD5" filled="t" stroked="f" coordsize="29,360" o:allowincell="f" path="m0,360l28,360,28,0,0,0,0,360xe">
          <v:fill on="t" focussize="0,0"/>
          <v:stroke on="f"/>
          <v:imagedata o:title=""/>
          <o:lock v:ext="edit"/>
        </v:shape>
      </w:pict>
    </w:r>
    <w:r>
      <w:rPr>
        <w:rFonts w:ascii="微软雅黑" w:hAnsi="微软雅黑" w:eastAsia="微软雅黑" w:cs="微软雅黑"/>
        <w:b/>
        <w:bCs/>
        <w:color w:val="2E74B5"/>
        <w:sz w:val="21"/>
        <w:szCs w:val="21"/>
      </w:rPr>
      <w:t>教育部全国高校教师网络培训中心</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C4D2A">
    <w:pPr>
      <w:spacing w:before="87" w:line="194" w:lineRule="auto"/>
      <w:ind w:left="280"/>
      <w:rPr>
        <w:rFonts w:ascii="微软雅黑" w:hAnsi="微软雅黑" w:eastAsia="微软雅黑" w:cs="微软雅黑"/>
        <w:sz w:val="21"/>
        <w:szCs w:val="21"/>
      </w:rPr>
    </w:pPr>
    <w:r>
      <w:pict>
        <v:shape id="_x0000_s2067" o:spid="_x0000_s2067" style="position:absolute;left:0pt;margin-left:88.55pt;margin-top:72.6pt;height:0.75pt;width:418.3pt;mso-position-horizontal-relative:page;mso-position-vertical-relative:page;z-index:251675648;mso-width-relative:page;mso-height-relative:page;" fillcolor="#000000" filled="t" stroked="f" coordsize="8365,15" o:allowincell="f" path="m0,14l8365,14,8365,0,0,0,0,14xe">
          <v:fill on="t" focussize="0,0"/>
          <v:stroke on="f"/>
          <v:imagedata o:title=""/>
          <o:lock v:ext="edit"/>
        </v:shape>
      </w:pict>
    </w:r>
    <w:r>
      <w:pict>
        <v:shape id="_x0000_s2068" o:spid="_x0000_s2068" style="position:absolute;left:0pt;margin-left:76.2pt;margin-top:42.6pt;height:18pt;width:1.45pt;mso-position-horizontal-relative:page;mso-position-vertical-relative:page;z-index:251676672;mso-width-relative:page;mso-height-relative:page;" fillcolor="#5B9BD5" filled="t" stroked="f" coordsize="29,360" o:allowincell="f" path="m0,360l28,360,28,0,0,0,0,360xe">
          <v:fill on="t" focussize="0,0"/>
          <v:stroke on="f"/>
          <v:imagedata o:title=""/>
          <o:lock v:ext="edit"/>
        </v:shape>
      </w:pict>
    </w:r>
    <w:r>
      <w:rPr>
        <w:rFonts w:ascii="微软雅黑" w:hAnsi="微软雅黑" w:eastAsia="微软雅黑" w:cs="微软雅黑"/>
        <w:b/>
        <w:bCs/>
        <w:color w:val="2E74B5"/>
        <w:sz w:val="21"/>
        <w:szCs w:val="21"/>
      </w:rPr>
      <w:t>教育部全国高校教师网络培训中心</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0708C">
    <w:pPr>
      <w:spacing w:before="87" w:line="194" w:lineRule="auto"/>
      <w:ind w:left="280"/>
      <w:rPr>
        <w:rFonts w:ascii="微软雅黑" w:hAnsi="微软雅黑" w:eastAsia="微软雅黑" w:cs="微软雅黑"/>
        <w:sz w:val="21"/>
        <w:szCs w:val="21"/>
      </w:rPr>
    </w:pPr>
    <w:r>
      <w:pict>
        <v:shape id="_x0000_s2069" o:spid="_x0000_s2069" style="position:absolute;left:0pt;margin-left:88.55pt;margin-top:72.6pt;height:0.75pt;width:418.3pt;mso-position-horizontal-relative:page;mso-position-vertical-relative:page;z-index:251677696;mso-width-relative:page;mso-height-relative:page;" fillcolor="#000000" filled="t" stroked="f" coordsize="8365,15" o:allowincell="f" path="m0,14l8365,14,8365,0,0,0,0,14xe">
          <v:fill on="t" focussize="0,0"/>
          <v:stroke on="f"/>
          <v:imagedata o:title=""/>
          <o:lock v:ext="edit"/>
        </v:shape>
      </w:pict>
    </w:r>
    <w:r>
      <w:pict>
        <v:shape id="_x0000_s2070" o:spid="_x0000_s2070" style="position:absolute;left:0pt;margin-left:76.2pt;margin-top:42.6pt;height:18pt;width:1.45pt;mso-position-horizontal-relative:page;mso-position-vertical-relative:page;z-index:251678720;mso-width-relative:page;mso-height-relative:page;" fillcolor="#5B9BD5" filled="t" stroked="f" coordsize="29,360" o:allowincell="f" path="m0,360l28,360,28,0,0,0,0,360xe">
          <v:fill on="t" focussize="0,0"/>
          <v:stroke on="f"/>
          <v:imagedata o:title=""/>
          <o:lock v:ext="edit"/>
        </v:shape>
      </w:pict>
    </w:r>
    <w:r>
      <w:rPr>
        <w:rFonts w:ascii="微软雅黑" w:hAnsi="微软雅黑" w:eastAsia="微软雅黑" w:cs="微软雅黑"/>
        <w:b/>
        <w:bCs/>
        <w:color w:val="2E74B5"/>
        <w:sz w:val="21"/>
        <w:szCs w:val="21"/>
      </w:rPr>
      <w:t>教育部全国高校教师网络培训中心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BBA16">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9A4BA">
    <w:pPr>
      <w:spacing w:before="87" w:line="194" w:lineRule="auto"/>
      <w:ind w:left="280"/>
      <w:rPr>
        <w:rFonts w:ascii="微软雅黑" w:hAnsi="微软雅黑" w:eastAsia="微软雅黑" w:cs="微软雅黑"/>
        <w:sz w:val="21"/>
        <w:szCs w:val="21"/>
      </w:rPr>
    </w:pPr>
    <w:r>
      <w:pict>
        <v:shape id="_x0000_s2051" o:spid="_x0000_s2051" style="position:absolute;left:0pt;margin-left:88.55pt;margin-top:72.6pt;height:0.75pt;width:418.3pt;mso-position-horizontal-relative:page;mso-position-vertical-relative:page;z-index:251661312;mso-width-relative:page;mso-height-relative:page;" fillcolor="#000000" filled="t" stroked="f" coordsize="8365,15" o:allowincell="f" path="m0,14l8365,14,8365,0,0,0,0,14xe">
          <v:fill on="t" focussize="0,0"/>
          <v:stroke on="f"/>
          <v:imagedata o:title=""/>
          <o:lock v:ext="edit"/>
        </v:shape>
      </w:pict>
    </w:r>
    <w:r>
      <w:pict>
        <v:shape id="_x0000_s2052" o:spid="_x0000_s2052" style="position:absolute;left:0pt;margin-left:76.2pt;margin-top:42.6pt;height:18pt;width:1.45pt;mso-position-horizontal-relative:page;mso-position-vertical-relative:page;z-index:251662336;mso-width-relative:page;mso-height-relative:page;" fillcolor="#5B9BD5" filled="t" stroked="f" coordsize="29,360" o:allowincell="f" path="m0,360l28,360,28,0,0,0,0,360xe">
          <v:fill on="t" focussize="0,0"/>
          <v:stroke on="f"/>
          <v:imagedata o:title=""/>
          <o:lock v:ext="edit"/>
        </v:shape>
      </w:pict>
    </w:r>
    <w:r>
      <w:rPr>
        <w:rFonts w:ascii="微软雅黑" w:hAnsi="微软雅黑" w:eastAsia="微软雅黑" w:cs="微软雅黑"/>
        <w:b/>
        <w:bCs/>
        <w:color w:val="2E74B5"/>
        <w:sz w:val="21"/>
        <w:szCs w:val="21"/>
      </w:rPr>
      <w:t>教育部全国高校教师网络培训中心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28D48">
    <w:pPr>
      <w:spacing w:before="87" w:line="194" w:lineRule="auto"/>
      <w:ind w:left="280"/>
      <w:rPr>
        <w:rFonts w:ascii="微软雅黑" w:hAnsi="微软雅黑" w:eastAsia="微软雅黑" w:cs="微软雅黑"/>
        <w:sz w:val="21"/>
        <w:szCs w:val="21"/>
      </w:rPr>
    </w:pPr>
    <w:r>
      <w:pict>
        <v:shape id="_x0000_s2053" o:spid="_x0000_s2053" style="position:absolute;left:0pt;margin-left:88.55pt;margin-top:72.6pt;height:0.75pt;width:418.3pt;mso-position-horizontal-relative:page;mso-position-vertical-relative:page;z-index:251663360;mso-width-relative:page;mso-height-relative:page;" fillcolor="#000000" filled="t" stroked="f" coordsize="8365,15" o:allowincell="f" path="m0,14l8365,14,8365,0,0,0,0,14xe">
          <v:fill on="t" focussize="0,0"/>
          <v:stroke on="f"/>
          <v:imagedata o:title=""/>
          <o:lock v:ext="edit"/>
        </v:shape>
      </w:pict>
    </w:r>
    <w:r>
      <w:pict>
        <v:shape id="_x0000_s2054" o:spid="_x0000_s2054" style="position:absolute;left:0pt;margin-left:76.2pt;margin-top:42.6pt;height:18pt;width:1.45pt;mso-position-horizontal-relative:page;mso-position-vertical-relative:page;z-index:251664384;mso-width-relative:page;mso-height-relative:page;" fillcolor="#5B9BD5" filled="t" stroked="f" coordsize="29,360" o:allowincell="f" path="m0,360l28,360,28,0,0,0,0,360xe">
          <v:fill on="t" focussize="0,0"/>
          <v:stroke on="f"/>
          <v:imagedata o:title=""/>
          <o:lock v:ext="edit"/>
        </v:shape>
      </w:pict>
    </w:r>
    <w:r>
      <w:rPr>
        <w:rFonts w:ascii="微软雅黑" w:hAnsi="微软雅黑" w:eastAsia="微软雅黑" w:cs="微软雅黑"/>
        <w:b/>
        <w:bCs/>
        <w:color w:val="2E74B5"/>
        <w:sz w:val="21"/>
        <w:szCs w:val="21"/>
      </w:rPr>
      <w:t>教育部全国高校教师网络培训中心</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D823F">
    <w:pPr>
      <w:spacing w:before="87" w:line="194" w:lineRule="auto"/>
      <w:ind w:left="280"/>
      <w:rPr>
        <w:rFonts w:ascii="微软雅黑" w:hAnsi="微软雅黑" w:eastAsia="微软雅黑" w:cs="微软雅黑"/>
        <w:sz w:val="21"/>
        <w:szCs w:val="21"/>
      </w:rPr>
    </w:pPr>
    <w:r>
      <w:pict>
        <v:shape id="_x0000_s2055" o:spid="_x0000_s2055" style="position:absolute;left:0pt;margin-left:88.55pt;margin-top:72.6pt;height:0.75pt;width:418.3pt;mso-position-horizontal-relative:page;mso-position-vertical-relative:page;z-index:251665408;mso-width-relative:page;mso-height-relative:page;" fillcolor="#000000" filled="t" stroked="f" coordsize="8365,15" o:allowincell="f" path="m0,14l8365,14,8365,0,0,0,0,14xe">
          <v:fill on="t" focussize="0,0"/>
          <v:stroke on="f"/>
          <v:imagedata o:title=""/>
          <o:lock v:ext="edit"/>
        </v:shape>
      </w:pict>
    </w:r>
    <w:r>
      <w:pict>
        <v:shape id="_x0000_s2056" o:spid="_x0000_s2056" style="position:absolute;left:0pt;margin-left:76.2pt;margin-top:42.6pt;height:18pt;width:1.45pt;mso-position-horizontal-relative:page;mso-position-vertical-relative:page;z-index:251666432;mso-width-relative:page;mso-height-relative:page;" fillcolor="#5B9BD5" filled="t" stroked="f" coordsize="29,360" o:allowincell="f" path="m0,360l28,360,28,0,0,0,0,360xe">
          <v:fill on="t" focussize="0,0"/>
          <v:stroke on="f"/>
          <v:imagedata o:title=""/>
          <o:lock v:ext="edit"/>
        </v:shape>
      </w:pict>
    </w:r>
    <w:r>
      <w:rPr>
        <w:rFonts w:ascii="微软雅黑" w:hAnsi="微软雅黑" w:eastAsia="微软雅黑" w:cs="微软雅黑"/>
        <w:b/>
        <w:bCs/>
        <w:color w:val="2E74B5"/>
        <w:sz w:val="21"/>
        <w:szCs w:val="21"/>
      </w:rPr>
      <w:t>教育部全国高校教师网络培训中心</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6FEA4">
    <w:pPr>
      <w:spacing w:before="87" w:line="194" w:lineRule="auto"/>
      <w:ind w:left="280"/>
      <w:rPr>
        <w:rFonts w:ascii="微软雅黑" w:hAnsi="微软雅黑" w:eastAsia="微软雅黑" w:cs="微软雅黑"/>
        <w:sz w:val="21"/>
        <w:szCs w:val="21"/>
      </w:rPr>
    </w:pPr>
    <w:r>
      <w:pict>
        <v:shape id="_x0000_s2057" o:spid="_x0000_s2057" style="position:absolute;left:0pt;margin-left:88.55pt;margin-top:72.6pt;height:0.75pt;width:418.3pt;mso-position-horizontal-relative:page;mso-position-vertical-relative:page;z-index:251667456;mso-width-relative:page;mso-height-relative:page;" fillcolor="#000000" filled="t" stroked="f" coordsize="8365,15" o:allowincell="f" path="m0,14l8365,14,8365,0,0,0,0,14xe">
          <v:fill on="t" focussize="0,0"/>
          <v:stroke on="f"/>
          <v:imagedata o:title=""/>
          <o:lock v:ext="edit"/>
        </v:shape>
      </w:pict>
    </w:r>
    <w:r>
      <w:pict>
        <v:shape id="_x0000_s2058" o:spid="_x0000_s2058" style="position:absolute;left:0pt;margin-left:76.2pt;margin-top:42.6pt;height:18pt;width:1.45pt;mso-position-horizontal-relative:page;mso-position-vertical-relative:page;z-index:251668480;mso-width-relative:page;mso-height-relative:page;" fillcolor="#5B9BD5" filled="t" stroked="f" coordsize="29,360" o:allowincell="f" path="m0,360l28,360,28,0,0,0,0,360xe">
          <v:fill on="t" focussize="0,0"/>
          <v:stroke on="f"/>
          <v:imagedata o:title=""/>
          <o:lock v:ext="edit"/>
        </v:shape>
      </w:pict>
    </w:r>
    <w:r>
      <w:rPr>
        <w:rFonts w:ascii="微软雅黑" w:hAnsi="微软雅黑" w:eastAsia="微软雅黑" w:cs="微软雅黑"/>
        <w:b/>
        <w:bCs/>
        <w:color w:val="2E74B5"/>
        <w:sz w:val="21"/>
        <w:szCs w:val="21"/>
      </w:rPr>
      <w:t>教育部全国高校教师网络培训中心</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943C4">
    <w:pPr>
      <w:spacing w:before="87" w:line="194" w:lineRule="auto"/>
      <w:ind w:left="280"/>
      <w:rPr>
        <w:rFonts w:ascii="微软雅黑" w:hAnsi="微软雅黑" w:eastAsia="微软雅黑" w:cs="微软雅黑"/>
        <w:sz w:val="21"/>
        <w:szCs w:val="21"/>
      </w:rPr>
    </w:pPr>
    <w:r>
      <w:pict>
        <v:shape id="_x0000_s2059" o:spid="_x0000_s2059" style="position:absolute;left:0pt;margin-left:88.55pt;margin-top:72.6pt;height:0.75pt;width:418.3pt;mso-position-horizontal-relative:page;mso-position-vertical-relative:page;z-index:251659264;mso-width-relative:page;mso-height-relative:page;" fillcolor="#000000" filled="t" stroked="f" coordsize="8365,15" o:allowincell="f" path="m0,14l8365,14,8365,0,0,0,0,14xe">
          <v:fill on="t" focussize="0,0"/>
          <v:stroke on="f"/>
          <v:imagedata o:title=""/>
          <o:lock v:ext="edit"/>
        </v:shape>
      </w:pict>
    </w:r>
    <w:r>
      <w:pict>
        <v:shape id="_x0000_s2060" o:spid="_x0000_s2060" style="position:absolute;left:0pt;margin-left:76.2pt;margin-top:42.6pt;height:18pt;width:1.45pt;mso-position-horizontal-relative:page;mso-position-vertical-relative:page;z-index:251660288;mso-width-relative:page;mso-height-relative:page;" fillcolor="#5B9BD5" filled="t" stroked="f" coordsize="29,360" o:allowincell="f" path="m0,360l28,360,28,0,0,0,0,360xe">
          <v:fill on="t" focussize="0,0"/>
          <v:stroke on="f"/>
          <v:imagedata o:title=""/>
          <o:lock v:ext="edit"/>
        </v:shape>
      </w:pict>
    </w:r>
    <w:r>
      <w:rPr>
        <w:rFonts w:ascii="微软雅黑" w:hAnsi="微软雅黑" w:eastAsia="微软雅黑" w:cs="微软雅黑"/>
        <w:b/>
        <w:bCs/>
        <w:color w:val="2E74B5"/>
        <w:sz w:val="21"/>
        <w:szCs w:val="21"/>
      </w:rPr>
      <w:t>教育部全国高校教师网络培训中心</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26CB9">
    <w:pPr>
      <w:spacing w:before="87" w:line="194" w:lineRule="auto"/>
      <w:ind w:left="280"/>
      <w:rPr>
        <w:rFonts w:ascii="微软雅黑" w:hAnsi="微软雅黑" w:eastAsia="微软雅黑" w:cs="微软雅黑"/>
        <w:sz w:val="21"/>
        <w:szCs w:val="21"/>
      </w:rPr>
    </w:pPr>
    <w:r>
      <w:pict>
        <v:shape id="_x0000_s2061" o:spid="_x0000_s2061" style="position:absolute;left:0pt;margin-left:88.55pt;margin-top:72.6pt;height:0.75pt;width:418.3pt;mso-position-horizontal-relative:page;mso-position-vertical-relative:page;z-index:251669504;mso-width-relative:page;mso-height-relative:page;" fillcolor="#000000" filled="t" stroked="f" coordsize="8365,15" o:allowincell="f" path="m0,14l8365,14,8365,0,0,0,0,14xe">
          <v:fill on="t" focussize="0,0"/>
          <v:stroke on="f"/>
          <v:imagedata o:title=""/>
          <o:lock v:ext="edit"/>
        </v:shape>
      </w:pict>
    </w:r>
    <w:r>
      <w:pict>
        <v:shape id="_x0000_s2062" o:spid="_x0000_s2062" style="position:absolute;left:0pt;margin-left:76.2pt;margin-top:42.6pt;height:18pt;width:1.45pt;mso-position-horizontal-relative:page;mso-position-vertical-relative:page;z-index:251670528;mso-width-relative:page;mso-height-relative:page;" fillcolor="#5B9BD5" filled="t" stroked="f" coordsize="29,360" o:allowincell="f" path="m0,360l28,360,28,0,0,0,0,360xe">
          <v:fill on="t" focussize="0,0"/>
          <v:stroke on="f"/>
          <v:imagedata o:title=""/>
          <o:lock v:ext="edit"/>
        </v:shape>
      </w:pict>
    </w:r>
    <w:r>
      <w:rPr>
        <w:rFonts w:ascii="微软雅黑" w:hAnsi="微软雅黑" w:eastAsia="微软雅黑" w:cs="微软雅黑"/>
        <w:b/>
        <w:bCs/>
        <w:color w:val="2E74B5"/>
        <w:sz w:val="21"/>
        <w:szCs w:val="21"/>
      </w:rPr>
      <w:t>教育部全国高校教师网络培训中心</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878DD">
    <w:pPr>
      <w:spacing w:before="87" w:line="194" w:lineRule="auto"/>
      <w:ind w:left="280"/>
      <w:rPr>
        <w:rFonts w:ascii="微软雅黑" w:hAnsi="微软雅黑" w:eastAsia="微软雅黑" w:cs="微软雅黑"/>
        <w:sz w:val="21"/>
        <w:szCs w:val="21"/>
      </w:rPr>
    </w:pPr>
    <w:r>
      <w:pict>
        <v:shape id="_x0000_s2063" o:spid="_x0000_s2063" style="position:absolute;left:0pt;margin-left:88.55pt;margin-top:72.6pt;height:0.75pt;width:418.3pt;mso-position-horizontal-relative:page;mso-position-vertical-relative:page;z-index:251671552;mso-width-relative:page;mso-height-relative:page;" fillcolor="#000000" filled="t" stroked="f" coordsize="8365,15" o:allowincell="f" path="m0,14l8365,14,8365,0,0,0,0,14xe">
          <v:fill on="t" focussize="0,0"/>
          <v:stroke on="f"/>
          <v:imagedata o:title=""/>
          <o:lock v:ext="edit"/>
        </v:shape>
      </w:pict>
    </w:r>
    <w:r>
      <w:pict>
        <v:shape id="_x0000_s2064" o:spid="_x0000_s2064" style="position:absolute;left:0pt;margin-left:76.2pt;margin-top:42.6pt;height:18pt;width:1.45pt;mso-position-horizontal-relative:page;mso-position-vertical-relative:page;z-index:251672576;mso-width-relative:page;mso-height-relative:page;" fillcolor="#5B9BD5" filled="t" stroked="f" coordsize="29,360" o:allowincell="f" path="m0,360l28,360,28,0,0,0,0,360xe">
          <v:fill on="t" focussize="0,0"/>
          <v:stroke on="f"/>
          <v:imagedata o:title=""/>
          <o:lock v:ext="edit"/>
        </v:shape>
      </w:pict>
    </w:r>
    <w:r>
      <w:rPr>
        <w:rFonts w:ascii="微软雅黑" w:hAnsi="微软雅黑" w:eastAsia="微软雅黑" w:cs="微软雅黑"/>
        <w:b/>
        <w:bCs/>
        <w:color w:val="2E74B5"/>
        <w:sz w:val="21"/>
        <w:szCs w:val="21"/>
      </w:rPr>
      <w:t>教育部全国高校教师网络培训中心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EwNTM5NzYwMDRjMzkwZTVkZjY2ODkwMGIxNGU0OTUifQ=="/>
  </w:docVars>
  <w:rsids>
    <w:rsidRoot w:val="00000000"/>
    <w:rsid w:val="3EEF088A"/>
    <w:rsid w:val="4DEB7B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3" Type="http://schemas.openxmlformats.org/officeDocument/2006/relationships/fontTable" Target="fontTable.xml"/><Relationship Id="rId52" Type="http://schemas.openxmlformats.org/officeDocument/2006/relationships/customXml" Target="../customXml/item1.xml"/><Relationship Id="rId51" Type="http://schemas.openxmlformats.org/officeDocument/2006/relationships/image" Target="media/image21.jpeg"/><Relationship Id="rId50" Type="http://schemas.openxmlformats.org/officeDocument/2006/relationships/image" Target="media/image20.jpeg"/><Relationship Id="rId5" Type="http://schemas.openxmlformats.org/officeDocument/2006/relationships/footer" Target="footer1.xml"/><Relationship Id="rId49" Type="http://schemas.openxmlformats.org/officeDocument/2006/relationships/image" Target="media/image19.jpeg"/><Relationship Id="rId48" Type="http://schemas.openxmlformats.org/officeDocument/2006/relationships/image" Target="media/image18.jpeg"/><Relationship Id="rId47" Type="http://schemas.openxmlformats.org/officeDocument/2006/relationships/image" Target="media/image17.jpeg"/><Relationship Id="rId46" Type="http://schemas.openxmlformats.org/officeDocument/2006/relationships/image" Target="media/image16.jpeg"/><Relationship Id="rId45" Type="http://schemas.openxmlformats.org/officeDocument/2006/relationships/image" Target="media/image15.jpeg"/><Relationship Id="rId44" Type="http://schemas.openxmlformats.org/officeDocument/2006/relationships/image" Target="media/image14.jpeg"/><Relationship Id="rId43" Type="http://schemas.openxmlformats.org/officeDocument/2006/relationships/image" Target="media/image13.jpeg"/><Relationship Id="rId42" Type="http://schemas.openxmlformats.org/officeDocument/2006/relationships/image" Target="media/image12.jpeg"/><Relationship Id="rId41" Type="http://schemas.openxmlformats.org/officeDocument/2006/relationships/image" Target="media/image11.jpeg"/><Relationship Id="rId40" Type="http://schemas.openxmlformats.org/officeDocument/2006/relationships/image" Target="media/image10.jpeg"/><Relationship Id="rId4" Type="http://schemas.openxmlformats.org/officeDocument/2006/relationships/endnotes" Target="endnotes.xml"/><Relationship Id="rId39" Type="http://schemas.openxmlformats.org/officeDocument/2006/relationships/image" Target="media/image9.jpeg"/><Relationship Id="rId38" Type="http://schemas.openxmlformats.org/officeDocument/2006/relationships/image" Target="media/image8.jpeg"/><Relationship Id="rId37" Type="http://schemas.openxmlformats.org/officeDocument/2006/relationships/image" Target="media/image7.jpeg"/><Relationship Id="rId36" Type="http://schemas.openxmlformats.org/officeDocument/2006/relationships/image" Target="media/image6.jpeg"/><Relationship Id="rId35" Type="http://schemas.openxmlformats.org/officeDocument/2006/relationships/image" Target="media/image5.jpeg"/><Relationship Id="rId34" Type="http://schemas.openxmlformats.org/officeDocument/2006/relationships/image" Target="media/image4.jpeg"/><Relationship Id="rId33" Type="http://schemas.openxmlformats.org/officeDocument/2006/relationships/image" Target="media/image3.png"/><Relationship Id="rId32" Type="http://schemas.openxmlformats.org/officeDocument/2006/relationships/image" Target="media/image2.jpeg"/><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3604</Words>
  <Characters>3676</Characters>
  <TotalTime>7</TotalTime>
  <ScaleCrop>false</ScaleCrop>
  <LinksUpToDate>false</LinksUpToDate>
  <CharactersWithSpaces>3866</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2022-12-01T17:11:00Z</dcterms:created>
  <dc:creator>a</dc:creator>
  <cp:lastModifiedBy>WPS_281215374</cp:lastModifiedBy>
  <dcterms:modified xsi:type="dcterms:W3CDTF">2024-10-25T06:21:32Z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2023-11-22T16:31:07Z</vt:filetime>
  </property>
  <property fmtid="{D5CDD505-2E9C-101B-9397-08002B2CF9AE}" pid="4" name="KSOProductBuildVer">
    <vt:lpwstr>2052-12.1.0.18276</vt:lpwstr>
  </property>
  <property fmtid="{D5CDD505-2E9C-101B-9397-08002B2CF9AE}" pid="5" name="ICV">
    <vt:lpwstr>69DF0E6D66E54F67B77FFA19E60B541C_12</vt:lpwstr>
  </property>
</Properties>
</file>